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43A7" w14:textId="77777777" w:rsidR="00796608" w:rsidRDefault="00810278" w:rsidP="00375A1F">
      <w:pPr>
        <w:spacing w:before="32" w:line="260" w:lineRule="exact"/>
        <w:ind w:right="311"/>
        <w:jc w:val="right"/>
        <w:rPr>
          <w:b/>
          <w:position w:val="-1"/>
          <w:sz w:val="24"/>
          <w:szCs w:val="24"/>
          <w:lang w:val="it-IT"/>
        </w:rPr>
      </w:pPr>
      <w:r>
        <w:rPr>
          <w:b/>
          <w:noProof/>
          <w:position w:val="-1"/>
          <w:sz w:val="24"/>
          <w:szCs w:val="24"/>
          <w:lang w:val="it-IT" w:eastAsia="it-IT"/>
        </w:rPr>
        <w:drawing>
          <wp:anchor distT="0" distB="0" distL="114300" distR="114300" simplePos="0" relativeHeight="251659264" behindDoc="0" locked="0" layoutInCell="1" allowOverlap="1" wp14:anchorId="2FEEDAA8" wp14:editId="79472769">
            <wp:simplePos x="0" y="0"/>
            <wp:positionH relativeFrom="column">
              <wp:posOffset>-30480</wp:posOffset>
            </wp:positionH>
            <wp:positionV relativeFrom="paragraph">
              <wp:posOffset>135255</wp:posOffset>
            </wp:positionV>
            <wp:extent cx="6115050" cy="1127760"/>
            <wp:effectExtent l="19050" t="0" r="0" b="0"/>
            <wp:wrapNone/>
            <wp:docPr id="6" name="Immagine 0" descr="IIS-IPSIA-ITI-ITG_N Green-Falcone e Borsellino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IIS-IPSIA-ITI-ITG_N Green-Falcone e BorsellinoBis.jpg"/>
                    <pic:cNvPicPr>
                      <a:picLocks noChangeAspect="1" noChangeArrowheads="1"/>
                    </pic:cNvPicPr>
                  </pic:nvPicPr>
                  <pic:blipFill>
                    <a:blip r:embed="rId8" cstate="print"/>
                    <a:srcRect/>
                    <a:stretch>
                      <a:fillRect/>
                    </a:stretch>
                  </pic:blipFill>
                  <pic:spPr bwMode="auto">
                    <a:xfrm>
                      <a:off x="0" y="0"/>
                      <a:ext cx="6115050" cy="1127760"/>
                    </a:xfrm>
                    <a:prstGeom prst="rect">
                      <a:avLst/>
                    </a:prstGeom>
                    <a:noFill/>
                    <a:ln w="9525">
                      <a:noFill/>
                      <a:miter lim="800000"/>
                      <a:headEnd/>
                      <a:tailEnd/>
                    </a:ln>
                  </pic:spPr>
                </pic:pic>
              </a:graphicData>
            </a:graphic>
          </wp:anchor>
        </w:drawing>
      </w:r>
    </w:p>
    <w:p w14:paraId="67A3437E" w14:textId="77777777" w:rsidR="00796608" w:rsidRDefault="00796608" w:rsidP="00375A1F">
      <w:pPr>
        <w:spacing w:before="32" w:line="260" w:lineRule="exact"/>
        <w:ind w:right="311"/>
        <w:jc w:val="right"/>
        <w:rPr>
          <w:b/>
          <w:position w:val="-1"/>
          <w:sz w:val="24"/>
          <w:szCs w:val="24"/>
          <w:lang w:val="it-IT"/>
        </w:rPr>
      </w:pPr>
    </w:p>
    <w:p w14:paraId="7D613334" w14:textId="77777777" w:rsidR="00796608" w:rsidRDefault="00796608" w:rsidP="00375A1F">
      <w:pPr>
        <w:spacing w:before="32" w:line="260" w:lineRule="exact"/>
        <w:ind w:right="311"/>
        <w:jc w:val="right"/>
        <w:rPr>
          <w:b/>
          <w:position w:val="-1"/>
          <w:sz w:val="24"/>
          <w:szCs w:val="24"/>
          <w:lang w:val="it-IT"/>
        </w:rPr>
      </w:pPr>
    </w:p>
    <w:p w14:paraId="14F64A74" w14:textId="77777777" w:rsidR="00796608" w:rsidRDefault="00796608" w:rsidP="00375A1F">
      <w:pPr>
        <w:spacing w:before="32" w:line="260" w:lineRule="exact"/>
        <w:ind w:right="311"/>
        <w:jc w:val="right"/>
        <w:rPr>
          <w:b/>
          <w:position w:val="-1"/>
          <w:sz w:val="24"/>
          <w:szCs w:val="24"/>
          <w:lang w:val="it-IT"/>
        </w:rPr>
      </w:pPr>
    </w:p>
    <w:p w14:paraId="479301A8" w14:textId="77777777" w:rsidR="00796608" w:rsidRDefault="00796608" w:rsidP="00375A1F">
      <w:pPr>
        <w:spacing w:before="32" w:line="260" w:lineRule="exact"/>
        <w:ind w:right="311"/>
        <w:jc w:val="right"/>
        <w:rPr>
          <w:b/>
          <w:position w:val="-1"/>
          <w:sz w:val="24"/>
          <w:szCs w:val="24"/>
          <w:lang w:val="it-IT"/>
        </w:rPr>
      </w:pPr>
    </w:p>
    <w:p w14:paraId="6DB368BD" w14:textId="77777777" w:rsidR="00796608" w:rsidRDefault="00796608" w:rsidP="00375A1F">
      <w:pPr>
        <w:spacing w:before="32" w:line="260" w:lineRule="exact"/>
        <w:ind w:right="311"/>
        <w:jc w:val="right"/>
        <w:rPr>
          <w:b/>
          <w:position w:val="-1"/>
          <w:sz w:val="24"/>
          <w:szCs w:val="24"/>
          <w:lang w:val="it-IT"/>
        </w:rPr>
      </w:pPr>
    </w:p>
    <w:p w14:paraId="16C60B48" w14:textId="77777777" w:rsidR="00810278" w:rsidRDefault="00810278" w:rsidP="00375A1F">
      <w:pPr>
        <w:spacing w:before="32" w:line="260" w:lineRule="exact"/>
        <w:ind w:right="311"/>
        <w:jc w:val="right"/>
        <w:rPr>
          <w:b/>
          <w:position w:val="-1"/>
          <w:sz w:val="24"/>
          <w:szCs w:val="24"/>
          <w:lang w:val="it-IT"/>
        </w:rPr>
      </w:pPr>
    </w:p>
    <w:p w14:paraId="46AB7CEE" w14:textId="77777777" w:rsidR="00375A1F" w:rsidRDefault="00375A1F" w:rsidP="00375A1F">
      <w:pPr>
        <w:spacing w:before="32" w:line="260" w:lineRule="exact"/>
        <w:ind w:right="311"/>
        <w:jc w:val="right"/>
        <w:rPr>
          <w:sz w:val="24"/>
          <w:szCs w:val="24"/>
          <w:lang w:val="it-IT"/>
        </w:rPr>
      </w:pPr>
      <w:r>
        <w:rPr>
          <w:b/>
          <w:position w:val="-1"/>
          <w:sz w:val="24"/>
          <w:szCs w:val="24"/>
          <w:lang w:val="it-IT"/>
        </w:rPr>
        <w:t>A</w:t>
      </w:r>
      <w:r>
        <w:rPr>
          <w:b/>
          <w:spacing w:val="1"/>
          <w:position w:val="-1"/>
          <w:sz w:val="24"/>
          <w:szCs w:val="24"/>
          <w:lang w:val="it-IT"/>
        </w:rPr>
        <w:t>ll</w:t>
      </w:r>
      <w:r>
        <w:rPr>
          <w:b/>
          <w:spacing w:val="-1"/>
          <w:position w:val="-1"/>
          <w:sz w:val="24"/>
          <w:szCs w:val="24"/>
          <w:lang w:val="it-IT"/>
        </w:rPr>
        <w:t>e</w:t>
      </w:r>
      <w:r>
        <w:rPr>
          <w:b/>
          <w:position w:val="-1"/>
          <w:sz w:val="24"/>
          <w:szCs w:val="24"/>
          <w:lang w:val="it-IT"/>
        </w:rPr>
        <w:t>ga</w:t>
      </w:r>
      <w:r>
        <w:rPr>
          <w:b/>
          <w:spacing w:val="-1"/>
          <w:position w:val="-1"/>
          <w:sz w:val="24"/>
          <w:szCs w:val="24"/>
          <w:lang w:val="it-IT"/>
        </w:rPr>
        <w:t>t</w:t>
      </w:r>
      <w:r>
        <w:rPr>
          <w:b/>
          <w:position w:val="-1"/>
          <w:sz w:val="24"/>
          <w:szCs w:val="24"/>
          <w:lang w:val="it-IT"/>
        </w:rPr>
        <w:t>o</w:t>
      </w:r>
      <w:r w:rsidR="008218BD">
        <w:rPr>
          <w:b/>
          <w:position w:val="-1"/>
          <w:sz w:val="24"/>
          <w:szCs w:val="24"/>
          <w:lang w:val="it-IT"/>
        </w:rPr>
        <w:t xml:space="preserve"> A</w:t>
      </w:r>
    </w:p>
    <w:p w14:paraId="3BE4A402" w14:textId="77777777" w:rsidR="00375A1F" w:rsidRDefault="00375A1F" w:rsidP="00375A1F">
      <w:pPr>
        <w:spacing w:before="4" w:line="120" w:lineRule="exact"/>
        <w:rPr>
          <w:sz w:val="13"/>
          <w:szCs w:val="13"/>
          <w:lang w:val="it-IT"/>
        </w:rPr>
      </w:pPr>
    </w:p>
    <w:p w14:paraId="4D74A9A2" w14:textId="77777777" w:rsidR="00E37822" w:rsidRDefault="00E37822" w:rsidP="00375A1F">
      <w:pPr>
        <w:spacing w:line="200" w:lineRule="exact"/>
        <w:rPr>
          <w:rFonts w:asciiTheme="minorHAnsi" w:hAnsiTheme="minorHAnsi" w:cstheme="minorHAnsi"/>
          <w:b/>
          <w:sz w:val="28"/>
          <w:szCs w:val="28"/>
          <w:lang w:val="it-IT"/>
        </w:rPr>
      </w:pPr>
    </w:p>
    <w:p w14:paraId="0F9C7B94" w14:textId="77777777" w:rsidR="00E37822" w:rsidRDefault="00E37822" w:rsidP="00375A1F">
      <w:pPr>
        <w:spacing w:line="200" w:lineRule="exact"/>
        <w:rPr>
          <w:rFonts w:asciiTheme="minorHAnsi" w:hAnsiTheme="minorHAnsi" w:cstheme="minorHAnsi"/>
          <w:b/>
          <w:sz w:val="28"/>
          <w:szCs w:val="28"/>
          <w:lang w:val="it-IT"/>
        </w:rPr>
      </w:pPr>
    </w:p>
    <w:p w14:paraId="013D9A70" w14:textId="77777777" w:rsidR="00375A1F" w:rsidRDefault="00E37822" w:rsidP="00E37822">
      <w:pPr>
        <w:rPr>
          <w:lang w:val="it-IT"/>
        </w:rPr>
      </w:pPr>
      <w:r>
        <w:rPr>
          <w:rFonts w:asciiTheme="minorHAnsi" w:hAnsiTheme="minorHAnsi" w:cstheme="minorHAnsi"/>
          <w:b/>
          <w:sz w:val="28"/>
          <w:szCs w:val="28"/>
          <w:lang w:val="it-IT"/>
        </w:rPr>
        <w:t>PROGETTO PERCORSI PER LE COMPETENZE TRASVERSALI E L’ORIENTAMENTO</w:t>
      </w:r>
    </w:p>
    <w:p w14:paraId="335A5A9C" w14:textId="77777777" w:rsidR="00375A1F" w:rsidRDefault="00375A1F" w:rsidP="00375A1F">
      <w:pPr>
        <w:spacing w:line="200" w:lineRule="exact"/>
        <w:rPr>
          <w:lang w:val="it-IT"/>
        </w:rPr>
      </w:pPr>
    </w:p>
    <w:p w14:paraId="2C52D4B0" w14:textId="77777777" w:rsidR="00375A1F" w:rsidRDefault="00375A1F" w:rsidP="00375A1F">
      <w:pPr>
        <w:pStyle w:val="Paragrafoelenco"/>
        <w:numPr>
          <w:ilvl w:val="0"/>
          <w:numId w:val="1"/>
        </w:numPr>
        <w:spacing w:line="260" w:lineRule="exact"/>
        <w:rPr>
          <w:b/>
          <w:position w:val="-1"/>
          <w:sz w:val="24"/>
          <w:szCs w:val="24"/>
          <w:lang w:val="it-IT"/>
        </w:rPr>
      </w:pPr>
      <w:r>
        <w:rPr>
          <w:b/>
          <w:spacing w:val="1"/>
          <w:position w:val="-1"/>
          <w:sz w:val="24"/>
          <w:szCs w:val="24"/>
          <w:lang w:val="it-IT"/>
        </w:rPr>
        <w:t>T</w:t>
      </w:r>
      <w:r>
        <w:rPr>
          <w:b/>
          <w:position w:val="-1"/>
          <w:sz w:val="24"/>
          <w:szCs w:val="24"/>
          <w:lang w:val="it-IT"/>
        </w:rPr>
        <w:t>I</w:t>
      </w:r>
      <w:r>
        <w:rPr>
          <w:b/>
          <w:spacing w:val="1"/>
          <w:position w:val="-1"/>
          <w:sz w:val="24"/>
          <w:szCs w:val="24"/>
          <w:lang w:val="it-IT"/>
        </w:rPr>
        <w:t>TOL</w:t>
      </w:r>
      <w:r>
        <w:rPr>
          <w:b/>
          <w:position w:val="-1"/>
          <w:sz w:val="24"/>
          <w:szCs w:val="24"/>
          <w:lang w:val="it-IT"/>
        </w:rPr>
        <w:t>O</w:t>
      </w:r>
      <w:r w:rsidR="00F16967">
        <w:rPr>
          <w:b/>
          <w:position w:val="-1"/>
          <w:sz w:val="24"/>
          <w:szCs w:val="24"/>
          <w:lang w:val="it-IT"/>
        </w:rPr>
        <w:t xml:space="preserve"> </w:t>
      </w:r>
      <w:r>
        <w:rPr>
          <w:b/>
          <w:position w:val="-1"/>
          <w:sz w:val="24"/>
          <w:szCs w:val="24"/>
          <w:lang w:val="it-IT"/>
        </w:rPr>
        <w:t>D</w:t>
      </w:r>
      <w:r>
        <w:rPr>
          <w:b/>
          <w:spacing w:val="-2"/>
          <w:position w:val="-1"/>
          <w:sz w:val="24"/>
          <w:szCs w:val="24"/>
          <w:lang w:val="it-IT"/>
        </w:rPr>
        <w:t>E</w:t>
      </w:r>
      <w:r>
        <w:rPr>
          <w:b/>
          <w:position w:val="-1"/>
          <w:sz w:val="24"/>
          <w:szCs w:val="24"/>
          <w:lang w:val="it-IT"/>
        </w:rPr>
        <w:t>L</w:t>
      </w:r>
      <w:r w:rsidR="00F16967">
        <w:rPr>
          <w:b/>
          <w:position w:val="-1"/>
          <w:sz w:val="24"/>
          <w:szCs w:val="24"/>
          <w:lang w:val="it-IT"/>
        </w:rPr>
        <w:t xml:space="preserve"> </w:t>
      </w:r>
      <w:r>
        <w:rPr>
          <w:b/>
          <w:spacing w:val="-3"/>
          <w:position w:val="-1"/>
          <w:sz w:val="24"/>
          <w:szCs w:val="24"/>
          <w:lang w:val="it-IT"/>
        </w:rPr>
        <w:t>P</w:t>
      </w:r>
      <w:r>
        <w:rPr>
          <w:b/>
          <w:position w:val="-1"/>
          <w:sz w:val="24"/>
          <w:szCs w:val="24"/>
          <w:lang w:val="it-IT"/>
        </w:rPr>
        <w:t>R</w:t>
      </w:r>
      <w:r>
        <w:rPr>
          <w:b/>
          <w:spacing w:val="1"/>
          <w:position w:val="-1"/>
          <w:sz w:val="24"/>
          <w:szCs w:val="24"/>
          <w:lang w:val="it-IT"/>
        </w:rPr>
        <w:t>O</w:t>
      </w:r>
      <w:r>
        <w:rPr>
          <w:b/>
          <w:spacing w:val="-2"/>
          <w:position w:val="-1"/>
          <w:sz w:val="24"/>
          <w:szCs w:val="24"/>
          <w:lang w:val="it-IT"/>
        </w:rPr>
        <w:t>G</w:t>
      </w:r>
      <w:r>
        <w:rPr>
          <w:b/>
          <w:spacing w:val="1"/>
          <w:position w:val="-1"/>
          <w:sz w:val="24"/>
          <w:szCs w:val="24"/>
          <w:lang w:val="it-IT"/>
        </w:rPr>
        <w:t>ETT</w:t>
      </w:r>
      <w:r>
        <w:rPr>
          <w:b/>
          <w:position w:val="-1"/>
          <w:sz w:val="24"/>
          <w:szCs w:val="24"/>
          <w:lang w:val="it-IT"/>
        </w:rPr>
        <w:t xml:space="preserve">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75A1F" w:rsidRPr="00E37822" w14:paraId="4586B5EF" w14:textId="77777777" w:rsidTr="00AE5B77">
        <w:tc>
          <w:tcPr>
            <w:tcW w:w="9746" w:type="dxa"/>
            <w:tcBorders>
              <w:top w:val="single" w:sz="4" w:space="0" w:color="auto"/>
              <w:left w:val="single" w:sz="4" w:space="0" w:color="auto"/>
              <w:bottom w:val="single" w:sz="4" w:space="0" w:color="auto"/>
              <w:right w:val="single" w:sz="4" w:space="0" w:color="auto"/>
            </w:tcBorders>
          </w:tcPr>
          <w:p w14:paraId="00B623E5" w14:textId="77777777" w:rsidR="00F16967" w:rsidRDefault="00F16967" w:rsidP="00F16967">
            <w:pPr>
              <w:pStyle w:val="Paragrafoelenco"/>
              <w:tabs>
                <w:tab w:val="left" w:pos="901"/>
              </w:tabs>
              <w:ind w:left="360"/>
              <w:jc w:val="center"/>
              <w:rPr>
                <w:b/>
                <w:sz w:val="28"/>
                <w:szCs w:val="28"/>
              </w:rPr>
            </w:pPr>
          </w:p>
          <w:p w14:paraId="668BA9A5" w14:textId="77777777" w:rsidR="00F16967" w:rsidRPr="00F16967" w:rsidRDefault="00F16967" w:rsidP="00F16967">
            <w:pPr>
              <w:pStyle w:val="Paragrafoelenco"/>
              <w:tabs>
                <w:tab w:val="left" w:pos="901"/>
              </w:tabs>
              <w:ind w:left="360"/>
              <w:jc w:val="center"/>
              <w:rPr>
                <w:b/>
                <w:sz w:val="28"/>
                <w:szCs w:val="28"/>
                <w:lang w:val="it-IT"/>
              </w:rPr>
            </w:pPr>
          </w:p>
          <w:p w14:paraId="16F80FE6" w14:textId="77777777" w:rsidR="00375A1F" w:rsidRPr="00F16967" w:rsidRDefault="00375A1F" w:rsidP="00D21810">
            <w:pPr>
              <w:pStyle w:val="Paragrafoelenco"/>
              <w:tabs>
                <w:tab w:val="left" w:pos="901"/>
              </w:tabs>
              <w:ind w:left="360"/>
              <w:jc w:val="center"/>
              <w:rPr>
                <w:b/>
                <w:sz w:val="28"/>
                <w:szCs w:val="28"/>
                <w:lang w:val="it-IT"/>
              </w:rPr>
            </w:pPr>
          </w:p>
        </w:tc>
      </w:tr>
    </w:tbl>
    <w:p w14:paraId="5BFE6152" w14:textId="77777777" w:rsidR="00375A1F" w:rsidRPr="00F16967" w:rsidRDefault="00375A1F" w:rsidP="00375A1F">
      <w:pPr>
        <w:spacing w:before="32"/>
        <w:ind w:left="660"/>
        <w:rPr>
          <w:b/>
          <w:lang w:val="it-IT"/>
        </w:rPr>
      </w:pPr>
    </w:p>
    <w:p w14:paraId="48E87C47" w14:textId="77777777" w:rsidR="00375A1F" w:rsidRDefault="00375A1F" w:rsidP="00375A1F">
      <w:pPr>
        <w:pStyle w:val="Paragrafoelenco"/>
        <w:numPr>
          <w:ilvl w:val="0"/>
          <w:numId w:val="1"/>
        </w:numPr>
        <w:spacing w:before="32"/>
        <w:rPr>
          <w:b/>
          <w:sz w:val="24"/>
          <w:szCs w:val="24"/>
          <w:lang w:val="it-IT"/>
        </w:rPr>
      </w:pPr>
      <w:proofErr w:type="gramStart"/>
      <w:r>
        <w:rPr>
          <w:b/>
          <w:sz w:val="24"/>
          <w:szCs w:val="24"/>
          <w:lang w:val="it-IT"/>
        </w:rPr>
        <w:t>DA</w:t>
      </w:r>
      <w:r>
        <w:rPr>
          <w:b/>
          <w:spacing w:val="1"/>
          <w:sz w:val="24"/>
          <w:szCs w:val="24"/>
          <w:lang w:val="it-IT"/>
        </w:rPr>
        <w:t>T</w:t>
      </w:r>
      <w:r>
        <w:rPr>
          <w:b/>
          <w:sz w:val="24"/>
          <w:szCs w:val="24"/>
          <w:lang w:val="it-IT"/>
        </w:rPr>
        <w:t>I</w:t>
      </w:r>
      <w:r w:rsidR="00F16967">
        <w:rPr>
          <w:b/>
          <w:sz w:val="24"/>
          <w:szCs w:val="24"/>
          <w:lang w:val="it-IT"/>
        </w:rPr>
        <w:t xml:space="preserve">  </w:t>
      </w:r>
      <w:r>
        <w:rPr>
          <w:b/>
          <w:sz w:val="24"/>
          <w:szCs w:val="24"/>
          <w:lang w:val="it-IT"/>
        </w:rPr>
        <w:t>D</w:t>
      </w:r>
      <w:r>
        <w:rPr>
          <w:b/>
          <w:spacing w:val="1"/>
          <w:sz w:val="24"/>
          <w:szCs w:val="24"/>
          <w:lang w:val="it-IT"/>
        </w:rPr>
        <w:t>ELL</w:t>
      </w:r>
      <w:proofErr w:type="gramEnd"/>
      <w:r>
        <w:rPr>
          <w:b/>
          <w:spacing w:val="-1"/>
          <w:sz w:val="24"/>
          <w:szCs w:val="24"/>
          <w:lang w:val="it-IT"/>
        </w:rPr>
        <w:t>’</w:t>
      </w:r>
      <w:r w:rsidR="00F16967">
        <w:rPr>
          <w:b/>
          <w:spacing w:val="-1"/>
          <w:sz w:val="24"/>
          <w:szCs w:val="24"/>
          <w:lang w:val="it-IT"/>
        </w:rPr>
        <w:t xml:space="preserve"> </w:t>
      </w:r>
      <w:r>
        <w:rPr>
          <w:b/>
          <w:sz w:val="24"/>
          <w:szCs w:val="24"/>
          <w:lang w:val="it-IT"/>
        </w:rPr>
        <w:t>I</w:t>
      </w:r>
      <w:r>
        <w:rPr>
          <w:b/>
          <w:spacing w:val="1"/>
          <w:sz w:val="24"/>
          <w:szCs w:val="24"/>
          <w:lang w:val="it-IT"/>
        </w:rPr>
        <w:t>ST</w:t>
      </w:r>
      <w:r>
        <w:rPr>
          <w:b/>
          <w:sz w:val="24"/>
          <w:szCs w:val="24"/>
          <w:lang w:val="it-IT"/>
        </w:rPr>
        <w:t>I</w:t>
      </w:r>
      <w:r>
        <w:rPr>
          <w:b/>
          <w:spacing w:val="1"/>
          <w:sz w:val="24"/>
          <w:szCs w:val="24"/>
          <w:lang w:val="it-IT"/>
        </w:rPr>
        <w:t>T</w:t>
      </w:r>
      <w:r>
        <w:rPr>
          <w:b/>
          <w:spacing w:val="-3"/>
          <w:sz w:val="24"/>
          <w:szCs w:val="24"/>
          <w:lang w:val="it-IT"/>
        </w:rPr>
        <w:t>U</w:t>
      </w:r>
      <w:r>
        <w:rPr>
          <w:b/>
          <w:spacing w:val="1"/>
          <w:sz w:val="24"/>
          <w:szCs w:val="24"/>
          <w:lang w:val="it-IT"/>
        </w:rPr>
        <w:t>T</w:t>
      </w:r>
      <w:r>
        <w:rPr>
          <w:b/>
          <w:sz w:val="24"/>
          <w:szCs w:val="24"/>
          <w:lang w:val="it-IT"/>
        </w:rPr>
        <w:t>O</w:t>
      </w:r>
      <w:r w:rsidR="00F16967">
        <w:rPr>
          <w:b/>
          <w:sz w:val="24"/>
          <w:szCs w:val="24"/>
          <w:lang w:val="it-IT"/>
        </w:rPr>
        <w:t xml:space="preserve"> </w:t>
      </w:r>
      <w:r>
        <w:rPr>
          <w:b/>
          <w:sz w:val="24"/>
          <w:szCs w:val="24"/>
          <w:lang w:val="it-IT"/>
        </w:rPr>
        <w:t>C</w:t>
      </w:r>
      <w:r>
        <w:rPr>
          <w:b/>
          <w:spacing w:val="1"/>
          <w:sz w:val="24"/>
          <w:szCs w:val="24"/>
          <w:lang w:val="it-IT"/>
        </w:rPr>
        <w:t>H</w:t>
      </w:r>
      <w:r>
        <w:rPr>
          <w:b/>
          <w:sz w:val="24"/>
          <w:szCs w:val="24"/>
          <w:lang w:val="it-IT"/>
        </w:rPr>
        <w:t>E</w:t>
      </w:r>
      <w:r w:rsidR="00F16967">
        <w:rPr>
          <w:b/>
          <w:sz w:val="24"/>
          <w:szCs w:val="24"/>
          <w:lang w:val="it-IT"/>
        </w:rPr>
        <w:t xml:space="preserve"> </w:t>
      </w:r>
      <w:r>
        <w:rPr>
          <w:b/>
          <w:spacing w:val="-3"/>
          <w:sz w:val="24"/>
          <w:szCs w:val="24"/>
          <w:lang w:val="it-IT"/>
        </w:rPr>
        <w:t>P</w:t>
      </w:r>
      <w:r>
        <w:rPr>
          <w:b/>
          <w:sz w:val="24"/>
          <w:szCs w:val="24"/>
          <w:lang w:val="it-IT"/>
        </w:rPr>
        <w:t>R</w:t>
      </w:r>
      <w:r>
        <w:rPr>
          <w:b/>
          <w:spacing w:val="1"/>
          <w:sz w:val="24"/>
          <w:szCs w:val="24"/>
          <w:lang w:val="it-IT"/>
        </w:rPr>
        <w:t>ESE</w:t>
      </w:r>
      <w:r>
        <w:rPr>
          <w:b/>
          <w:sz w:val="24"/>
          <w:szCs w:val="24"/>
          <w:lang w:val="it-IT"/>
        </w:rPr>
        <w:t>N</w:t>
      </w:r>
      <w:r>
        <w:rPr>
          <w:b/>
          <w:spacing w:val="1"/>
          <w:sz w:val="24"/>
          <w:szCs w:val="24"/>
          <w:lang w:val="it-IT"/>
        </w:rPr>
        <w:t>T</w:t>
      </w:r>
      <w:r>
        <w:rPr>
          <w:b/>
          <w:sz w:val="24"/>
          <w:szCs w:val="24"/>
          <w:lang w:val="it-IT"/>
        </w:rPr>
        <w:t>A</w:t>
      </w:r>
      <w:r w:rsidR="00F16967">
        <w:rPr>
          <w:b/>
          <w:sz w:val="24"/>
          <w:szCs w:val="24"/>
          <w:lang w:val="it-IT"/>
        </w:rPr>
        <w:t xml:space="preserve"> </w:t>
      </w:r>
      <w:r>
        <w:rPr>
          <w:b/>
          <w:sz w:val="24"/>
          <w:szCs w:val="24"/>
          <w:lang w:val="it-IT"/>
        </w:rPr>
        <w:t>IL</w:t>
      </w:r>
      <w:r w:rsidR="00F16967">
        <w:rPr>
          <w:b/>
          <w:sz w:val="24"/>
          <w:szCs w:val="24"/>
          <w:lang w:val="it-IT"/>
        </w:rPr>
        <w:t xml:space="preserve"> </w:t>
      </w:r>
      <w:r>
        <w:rPr>
          <w:b/>
          <w:sz w:val="24"/>
          <w:szCs w:val="24"/>
          <w:lang w:val="it-IT"/>
        </w:rPr>
        <w:t xml:space="preserve"> </w:t>
      </w:r>
      <w:r>
        <w:rPr>
          <w:b/>
          <w:spacing w:val="-3"/>
          <w:sz w:val="24"/>
          <w:szCs w:val="24"/>
          <w:lang w:val="it-IT"/>
        </w:rPr>
        <w:t>P</w:t>
      </w:r>
      <w:r>
        <w:rPr>
          <w:b/>
          <w:sz w:val="24"/>
          <w:szCs w:val="24"/>
          <w:lang w:val="it-IT"/>
        </w:rPr>
        <w:t>R</w:t>
      </w:r>
      <w:r>
        <w:rPr>
          <w:b/>
          <w:spacing w:val="3"/>
          <w:sz w:val="24"/>
          <w:szCs w:val="24"/>
          <w:lang w:val="it-IT"/>
        </w:rPr>
        <w:t>O</w:t>
      </w:r>
      <w:r>
        <w:rPr>
          <w:b/>
          <w:spacing w:val="-2"/>
          <w:sz w:val="24"/>
          <w:szCs w:val="24"/>
          <w:lang w:val="it-IT"/>
        </w:rPr>
        <w:t>G</w:t>
      </w:r>
      <w:r>
        <w:rPr>
          <w:b/>
          <w:spacing w:val="1"/>
          <w:sz w:val="24"/>
          <w:szCs w:val="24"/>
          <w:lang w:val="it-IT"/>
        </w:rPr>
        <w:t>ETT</w:t>
      </w:r>
      <w:r>
        <w:rPr>
          <w:b/>
          <w:sz w:val="24"/>
          <w:szCs w:val="24"/>
          <w:lang w:val="it-IT"/>
        </w:rPr>
        <w: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7"/>
      </w:tblGrid>
      <w:tr w:rsidR="00375A1F" w14:paraId="3FE78191" w14:textId="77777777" w:rsidTr="00AE5B77">
        <w:tc>
          <w:tcPr>
            <w:tcW w:w="3544" w:type="dxa"/>
            <w:tcBorders>
              <w:top w:val="single" w:sz="4" w:space="0" w:color="auto"/>
              <w:left w:val="single" w:sz="4" w:space="0" w:color="auto"/>
              <w:bottom w:val="single" w:sz="4" w:space="0" w:color="auto"/>
              <w:right w:val="single" w:sz="4" w:space="0" w:color="auto"/>
            </w:tcBorders>
            <w:hideMark/>
          </w:tcPr>
          <w:p w14:paraId="19F48271" w14:textId="77777777" w:rsidR="00375A1F" w:rsidRPr="00AE5B77" w:rsidRDefault="00375A1F" w:rsidP="00AE5B77">
            <w:pPr>
              <w:spacing w:before="32"/>
              <w:rPr>
                <w:b/>
                <w:sz w:val="24"/>
                <w:szCs w:val="24"/>
                <w:lang w:val="it-IT"/>
              </w:rPr>
            </w:pPr>
            <w:r w:rsidRPr="00AE5B77">
              <w:rPr>
                <w:spacing w:val="-3"/>
                <w:w w:val="99"/>
                <w:sz w:val="24"/>
                <w:szCs w:val="24"/>
                <w:lang w:val="it-IT"/>
              </w:rPr>
              <w:t>I</w:t>
            </w:r>
            <w:r w:rsidRPr="00AE5B77">
              <w:rPr>
                <w:w w:val="99"/>
                <w:sz w:val="24"/>
                <w:szCs w:val="24"/>
                <w:lang w:val="it-IT"/>
              </w:rPr>
              <w:t>s</w:t>
            </w:r>
            <w:r w:rsidRPr="00AE5B77">
              <w:rPr>
                <w:spacing w:val="1"/>
                <w:sz w:val="24"/>
                <w:szCs w:val="24"/>
                <w:lang w:val="it-IT"/>
              </w:rPr>
              <w:t>tit</w:t>
            </w:r>
            <w:r w:rsidRPr="00AE5B77">
              <w:rPr>
                <w:w w:val="99"/>
                <w:sz w:val="24"/>
                <w:szCs w:val="24"/>
                <w:lang w:val="it-IT"/>
              </w:rPr>
              <w:t>u</w:t>
            </w:r>
            <w:r w:rsidRPr="00AE5B77">
              <w:rPr>
                <w:spacing w:val="1"/>
                <w:sz w:val="24"/>
                <w:szCs w:val="24"/>
                <w:lang w:val="it-IT"/>
              </w:rPr>
              <w:t>t</w:t>
            </w:r>
            <w:r w:rsidRPr="00AE5B77">
              <w:rPr>
                <w:w w:val="99"/>
                <w:sz w:val="24"/>
                <w:szCs w:val="24"/>
                <w:lang w:val="it-IT"/>
              </w:rPr>
              <w:t>o:</w:t>
            </w:r>
          </w:p>
        </w:tc>
        <w:tc>
          <w:tcPr>
            <w:tcW w:w="6744" w:type="dxa"/>
            <w:tcBorders>
              <w:top w:val="single" w:sz="4" w:space="0" w:color="auto"/>
              <w:left w:val="single" w:sz="4" w:space="0" w:color="auto"/>
              <w:bottom w:val="single" w:sz="4" w:space="0" w:color="auto"/>
              <w:right w:val="single" w:sz="4" w:space="0" w:color="auto"/>
            </w:tcBorders>
          </w:tcPr>
          <w:p w14:paraId="543CE9F0" w14:textId="77777777" w:rsidR="00375A1F" w:rsidRPr="0088131E" w:rsidRDefault="0088131E" w:rsidP="00AE5B77">
            <w:pPr>
              <w:spacing w:before="32"/>
              <w:rPr>
                <w:b/>
                <w:sz w:val="24"/>
                <w:szCs w:val="24"/>
              </w:rPr>
            </w:pPr>
            <w:r w:rsidRPr="0088131E">
              <w:rPr>
                <w:b/>
                <w:sz w:val="24"/>
                <w:szCs w:val="24"/>
              </w:rPr>
              <w:t xml:space="preserve">IIS </w:t>
            </w:r>
            <w:r w:rsidRPr="0088131E">
              <w:rPr>
                <w:b/>
                <w:i/>
                <w:sz w:val="24"/>
                <w:szCs w:val="24"/>
              </w:rPr>
              <w:t>“NICHOLAS GREEN –FALCONE E BORSELLINO”</w:t>
            </w:r>
          </w:p>
        </w:tc>
      </w:tr>
      <w:tr w:rsidR="00375A1F" w14:paraId="019540F8" w14:textId="77777777" w:rsidTr="00AE5B77">
        <w:tc>
          <w:tcPr>
            <w:tcW w:w="3544" w:type="dxa"/>
            <w:tcBorders>
              <w:top w:val="single" w:sz="4" w:space="0" w:color="auto"/>
              <w:left w:val="single" w:sz="4" w:space="0" w:color="auto"/>
              <w:bottom w:val="single" w:sz="4" w:space="0" w:color="auto"/>
              <w:right w:val="single" w:sz="4" w:space="0" w:color="auto"/>
            </w:tcBorders>
            <w:hideMark/>
          </w:tcPr>
          <w:p w14:paraId="2F62684D" w14:textId="77777777" w:rsidR="00375A1F" w:rsidRPr="00AE5B77" w:rsidRDefault="00375A1F" w:rsidP="00AE5B77">
            <w:pPr>
              <w:spacing w:before="32"/>
              <w:rPr>
                <w:b/>
                <w:sz w:val="24"/>
                <w:szCs w:val="24"/>
                <w:lang w:val="it-IT"/>
              </w:rPr>
            </w:pPr>
            <w:r w:rsidRPr="00AE5B77">
              <w:rPr>
                <w:spacing w:val="1"/>
                <w:position w:val="-1"/>
                <w:sz w:val="24"/>
                <w:szCs w:val="24"/>
                <w:lang w:val="it-IT"/>
              </w:rPr>
              <w:t>C</w:t>
            </w:r>
            <w:r w:rsidRPr="00AE5B77">
              <w:rPr>
                <w:position w:val="-1"/>
                <w:sz w:val="24"/>
                <w:szCs w:val="24"/>
                <w:lang w:val="it-IT"/>
              </w:rPr>
              <w:t>od</w:t>
            </w:r>
            <w:r w:rsidRPr="00AE5B77">
              <w:rPr>
                <w:spacing w:val="1"/>
                <w:position w:val="-1"/>
                <w:sz w:val="24"/>
                <w:szCs w:val="24"/>
                <w:lang w:val="it-IT"/>
              </w:rPr>
              <w:t>i</w:t>
            </w:r>
            <w:r w:rsidRPr="00AE5B77">
              <w:rPr>
                <w:spacing w:val="-1"/>
                <w:position w:val="-1"/>
                <w:sz w:val="24"/>
                <w:szCs w:val="24"/>
                <w:lang w:val="it-IT"/>
              </w:rPr>
              <w:t>c</w:t>
            </w:r>
            <w:r w:rsidRPr="00AE5B77">
              <w:rPr>
                <w:position w:val="-1"/>
                <w:sz w:val="24"/>
                <w:szCs w:val="24"/>
                <w:lang w:val="it-IT"/>
              </w:rPr>
              <w:t>e</w:t>
            </w:r>
            <w:r w:rsidR="00452EF7">
              <w:rPr>
                <w:position w:val="-1"/>
                <w:sz w:val="24"/>
                <w:szCs w:val="24"/>
                <w:lang w:val="it-IT"/>
              </w:rPr>
              <w:t xml:space="preserve"> </w:t>
            </w:r>
            <w:r w:rsidRPr="00AE5B77">
              <w:rPr>
                <w:position w:val="-1"/>
                <w:sz w:val="24"/>
                <w:szCs w:val="24"/>
                <w:lang w:val="it-IT"/>
              </w:rPr>
              <w:t>M</w:t>
            </w:r>
            <w:r w:rsidRPr="00AE5B77">
              <w:rPr>
                <w:spacing w:val="-1"/>
                <w:position w:val="-1"/>
                <w:sz w:val="24"/>
                <w:szCs w:val="24"/>
                <w:lang w:val="it-IT"/>
              </w:rPr>
              <w:t>ec</w:t>
            </w:r>
            <w:r w:rsidRPr="00AE5B77">
              <w:rPr>
                <w:spacing w:val="2"/>
                <w:position w:val="-1"/>
                <w:sz w:val="24"/>
                <w:szCs w:val="24"/>
                <w:lang w:val="it-IT"/>
              </w:rPr>
              <w:t>c</w:t>
            </w:r>
            <w:r w:rsidRPr="00AE5B77">
              <w:rPr>
                <w:spacing w:val="-1"/>
                <w:position w:val="-1"/>
                <w:sz w:val="24"/>
                <w:szCs w:val="24"/>
                <w:lang w:val="it-IT"/>
              </w:rPr>
              <w:t>a</w:t>
            </w:r>
            <w:r w:rsidRPr="00AE5B77">
              <w:rPr>
                <w:position w:val="-1"/>
                <w:sz w:val="24"/>
                <w:szCs w:val="24"/>
                <w:lang w:val="it-IT"/>
              </w:rPr>
              <w:t>n</w:t>
            </w:r>
            <w:r w:rsidRPr="00AE5B77">
              <w:rPr>
                <w:spacing w:val="2"/>
                <w:position w:val="-1"/>
                <w:sz w:val="24"/>
                <w:szCs w:val="24"/>
                <w:lang w:val="it-IT"/>
              </w:rPr>
              <w:t>o</w:t>
            </w:r>
            <w:r w:rsidRPr="00AE5B77">
              <w:rPr>
                <w:spacing w:val="-2"/>
                <w:position w:val="-1"/>
                <w:sz w:val="24"/>
                <w:szCs w:val="24"/>
                <w:lang w:val="it-IT"/>
              </w:rPr>
              <w:t>g</w:t>
            </w:r>
            <w:r w:rsidRPr="00AE5B77">
              <w:rPr>
                <w:spacing w:val="-1"/>
                <w:position w:val="-1"/>
                <w:sz w:val="24"/>
                <w:szCs w:val="24"/>
                <w:lang w:val="it-IT"/>
              </w:rPr>
              <w:t>r</w:t>
            </w:r>
            <w:r w:rsidRPr="00AE5B77">
              <w:rPr>
                <w:spacing w:val="2"/>
                <w:position w:val="-1"/>
                <w:sz w:val="24"/>
                <w:szCs w:val="24"/>
                <w:lang w:val="it-IT"/>
              </w:rPr>
              <w:t>a</w:t>
            </w:r>
            <w:r w:rsidRPr="00AE5B77">
              <w:rPr>
                <w:spacing w:val="-1"/>
                <w:position w:val="-1"/>
                <w:sz w:val="24"/>
                <w:szCs w:val="24"/>
                <w:lang w:val="it-IT"/>
              </w:rPr>
              <w:t>f</w:t>
            </w:r>
            <w:r w:rsidRPr="00AE5B77">
              <w:rPr>
                <w:spacing w:val="1"/>
                <w:position w:val="-1"/>
                <w:sz w:val="24"/>
                <w:szCs w:val="24"/>
                <w:lang w:val="it-IT"/>
              </w:rPr>
              <w:t>i</w:t>
            </w:r>
            <w:r w:rsidRPr="00AE5B77">
              <w:rPr>
                <w:spacing w:val="-1"/>
                <w:position w:val="-1"/>
                <w:sz w:val="24"/>
                <w:szCs w:val="24"/>
                <w:lang w:val="it-IT"/>
              </w:rPr>
              <w:t>c</w:t>
            </w:r>
            <w:r w:rsidRPr="00AE5B77">
              <w:rPr>
                <w:position w:val="-1"/>
                <w:sz w:val="24"/>
                <w:szCs w:val="24"/>
                <w:lang w:val="it-IT"/>
              </w:rPr>
              <w:t>o:</w:t>
            </w:r>
          </w:p>
        </w:tc>
        <w:tc>
          <w:tcPr>
            <w:tcW w:w="6744" w:type="dxa"/>
            <w:tcBorders>
              <w:top w:val="single" w:sz="4" w:space="0" w:color="auto"/>
              <w:left w:val="single" w:sz="4" w:space="0" w:color="auto"/>
              <w:bottom w:val="single" w:sz="4" w:space="0" w:color="auto"/>
              <w:right w:val="single" w:sz="4" w:space="0" w:color="auto"/>
            </w:tcBorders>
          </w:tcPr>
          <w:p w14:paraId="6D481688" w14:textId="77777777" w:rsidR="00375A1F" w:rsidRPr="00AE5B77" w:rsidRDefault="0088131E" w:rsidP="00AE5B77">
            <w:pPr>
              <w:spacing w:before="32"/>
              <w:rPr>
                <w:b/>
                <w:sz w:val="24"/>
                <w:szCs w:val="24"/>
                <w:lang w:val="it-IT"/>
              </w:rPr>
            </w:pPr>
            <w:r>
              <w:rPr>
                <w:b/>
                <w:sz w:val="24"/>
                <w:szCs w:val="24"/>
                <w:lang w:val="it-IT"/>
              </w:rPr>
              <w:t>CSIS066001</w:t>
            </w:r>
          </w:p>
        </w:tc>
      </w:tr>
      <w:tr w:rsidR="00375A1F" w:rsidRPr="000B0032" w14:paraId="45FEB5F6" w14:textId="77777777" w:rsidTr="00AE5B77">
        <w:tc>
          <w:tcPr>
            <w:tcW w:w="3544" w:type="dxa"/>
            <w:tcBorders>
              <w:top w:val="single" w:sz="4" w:space="0" w:color="auto"/>
              <w:left w:val="single" w:sz="4" w:space="0" w:color="auto"/>
              <w:bottom w:val="single" w:sz="4" w:space="0" w:color="auto"/>
              <w:right w:val="single" w:sz="4" w:space="0" w:color="auto"/>
            </w:tcBorders>
            <w:hideMark/>
          </w:tcPr>
          <w:p w14:paraId="55EA0A63" w14:textId="77777777" w:rsidR="00375A1F" w:rsidRPr="00AE5B77" w:rsidRDefault="00375A1F" w:rsidP="00AE5B77">
            <w:pPr>
              <w:spacing w:before="32"/>
              <w:rPr>
                <w:b/>
                <w:sz w:val="24"/>
                <w:szCs w:val="24"/>
                <w:lang w:val="it-IT"/>
              </w:rPr>
            </w:pPr>
            <w:r w:rsidRPr="00AE5B77">
              <w:rPr>
                <w:spacing w:val="-3"/>
                <w:sz w:val="24"/>
                <w:szCs w:val="24"/>
                <w:lang w:val="it-IT"/>
              </w:rPr>
              <w:t>I</w:t>
            </w:r>
            <w:r w:rsidRPr="00AE5B77">
              <w:rPr>
                <w:sz w:val="24"/>
                <w:szCs w:val="24"/>
                <w:lang w:val="it-IT"/>
              </w:rPr>
              <w:t>nd</w:t>
            </w:r>
            <w:r w:rsidRPr="00AE5B77">
              <w:rPr>
                <w:spacing w:val="1"/>
                <w:sz w:val="24"/>
                <w:szCs w:val="24"/>
                <w:lang w:val="it-IT"/>
              </w:rPr>
              <w:t>i</w:t>
            </w:r>
            <w:r w:rsidRPr="00AE5B77">
              <w:rPr>
                <w:spacing w:val="-1"/>
                <w:sz w:val="24"/>
                <w:szCs w:val="24"/>
                <w:lang w:val="it-IT"/>
              </w:rPr>
              <w:t>r</w:t>
            </w:r>
            <w:r w:rsidRPr="00AE5B77">
              <w:rPr>
                <w:spacing w:val="1"/>
                <w:sz w:val="24"/>
                <w:szCs w:val="24"/>
                <w:lang w:val="it-IT"/>
              </w:rPr>
              <w:t>i</w:t>
            </w:r>
            <w:r w:rsidRPr="00AE5B77">
              <w:rPr>
                <w:spacing w:val="2"/>
                <w:sz w:val="24"/>
                <w:szCs w:val="24"/>
                <w:lang w:val="it-IT"/>
              </w:rPr>
              <w:t>zz</w:t>
            </w:r>
            <w:r w:rsidRPr="00AE5B77">
              <w:rPr>
                <w:sz w:val="24"/>
                <w:szCs w:val="24"/>
                <w:lang w:val="it-IT"/>
              </w:rPr>
              <w:t xml:space="preserve">o: </w:t>
            </w:r>
          </w:p>
        </w:tc>
        <w:tc>
          <w:tcPr>
            <w:tcW w:w="6744" w:type="dxa"/>
            <w:tcBorders>
              <w:top w:val="single" w:sz="4" w:space="0" w:color="auto"/>
              <w:left w:val="single" w:sz="4" w:space="0" w:color="auto"/>
              <w:bottom w:val="single" w:sz="4" w:space="0" w:color="auto"/>
              <w:right w:val="single" w:sz="4" w:space="0" w:color="auto"/>
            </w:tcBorders>
          </w:tcPr>
          <w:p w14:paraId="0E9D5CD3" w14:textId="77777777" w:rsidR="00375A1F" w:rsidRPr="00AE5B77" w:rsidRDefault="0088131E" w:rsidP="00AE5B77">
            <w:pPr>
              <w:spacing w:before="32"/>
              <w:rPr>
                <w:b/>
                <w:sz w:val="24"/>
                <w:szCs w:val="24"/>
                <w:lang w:val="it-IT"/>
              </w:rPr>
            </w:pPr>
            <w:r>
              <w:rPr>
                <w:b/>
                <w:sz w:val="24"/>
                <w:szCs w:val="24"/>
                <w:lang w:val="it-IT"/>
              </w:rPr>
              <w:t>Via SS Cosma e Damiano,  87064  Corigliano Calabro</w:t>
            </w:r>
          </w:p>
        </w:tc>
      </w:tr>
      <w:tr w:rsidR="00375A1F" w:rsidRPr="0088131E" w14:paraId="12659425" w14:textId="77777777" w:rsidTr="00AE5B77">
        <w:tc>
          <w:tcPr>
            <w:tcW w:w="3544" w:type="dxa"/>
            <w:tcBorders>
              <w:top w:val="single" w:sz="4" w:space="0" w:color="auto"/>
              <w:left w:val="single" w:sz="4" w:space="0" w:color="auto"/>
              <w:bottom w:val="single" w:sz="4" w:space="0" w:color="auto"/>
              <w:right w:val="single" w:sz="4" w:space="0" w:color="auto"/>
            </w:tcBorders>
            <w:hideMark/>
          </w:tcPr>
          <w:p w14:paraId="579777C1" w14:textId="77777777" w:rsidR="00375A1F" w:rsidRPr="00AE5B77" w:rsidRDefault="00375A1F" w:rsidP="00AE5B77">
            <w:pPr>
              <w:spacing w:before="32"/>
              <w:rPr>
                <w:b/>
                <w:sz w:val="24"/>
                <w:szCs w:val="24"/>
                <w:lang w:val="it-IT"/>
              </w:rPr>
            </w:pPr>
            <w:r w:rsidRPr="00AE5B77">
              <w:rPr>
                <w:sz w:val="24"/>
                <w:szCs w:val="24"/>
                <w:lang w:val="it-IT"/>
              </w:rPr>
              <w:t>T</w:t>
            </w:r>
            <w:r w:rsidRPr="00AE5B77">
              <w:rPr>
                <w:spacing w:val="-1"/>
                <w:sz w:val="24"/>
                <w:szCs w:val="24"/>
                <w:lang w:val="it-IT"/>
              </w:rPr>
              <w:t>e</w:t>
            </w:r>
            <w:r w:rsidRPr="00AE5B77">
              <w:rPr>
                <w:spacing w:val="1"/>
                <w:sz w:val="24"/>
                <w:szCs w:val="24"/>
                <w:lang w:val="it-IT"/>
              </w:rPr>
              <w:t>l</w:t>
            </w:r>
            <w:r w:rsidRPr="00AE5B77">
              <w:rPr>
                <w:w w:val="99"/>
                <w:sz w:val="24"/>
                <w:szCs w:val="24"/>
                <w:lang w:val="it-IT"/>
              </w:rPr>
              <w:t>.</w:t>
            </w:r>
            <w:r w:rsidRPr="00AE5B77">
              <w:rPr>
                <w:sz w:val="24"/>
                <w:szCs w:val="24"/>
                <w:lang w:val="it-IT"/>
              </w:rPr>
              <w:t>/ Fax</w:t>
            </w:r>
          </w:p>
        </w:tc>
        <w:tc>
          <w:tcPr>
            <w:tcW w:w="6744" w:type="dxa"/>
            <w:tcBorders>
              <w:top w:val="single" w:sz="4" w:space="0" w:color="auto"/>
              <w:left w:val="single" w:sz="4" w:space="0" w:color="auto"/>
              <w:bottom w:val="single" w:sz="4" w:space="0" w:color="auto"/>
              <w:right w:val="single" w:sz="4" w:space="0" w:color="auto"/>
            </w:tcBorders>
          </w:tcPr>
          <w:p w14:paraId="68DA1BB3" w14:textId="77777777" w:rsidR="00375A1F" w:rsidRPr="00AE5B77" w:rsidRDefault="0088131E" w:rsidP="00AE5B77">
            <w:pPr>
              <w:spacing w:before="32"/>
              <w:rPr>
                <w:b/>
                <w:sz w:val="24"/>
                <w:szCs w:val="24"/>
                <w:lang w:val="it-IT"/>
              </w:rPr>
            </w:pPr>
            <w:r>
              <w:rPr>
                <w:b/>
                <w:sz w:val="24"/>
                <w:szCs w:val="24"/>
                <w:lang w:val="it-IT"/>
              </w:rPr>
              <w:t>Tel. 0983 885296    Fax 0983 887493</w:t>
            </w:r>
          </w:p>
        </w:tc>
      </w:tr>
      <w:tr w:rsidR="00375A1F" w:rsidRPr="0088131E" w14:paraId="277D98A2" w14:textId="77777777" w:rsidTr="00AE5B77">
        <w:tc>
          <w:tcPr>
            <w:tcW w:w="3544" w:type="dxa"/>
            <w:tcBorders>
              <w:top w:val="single" w:sz="4" w:space="0" w:color="auto"/>
              <w:left w:val="single" w:sz="4" w:space="0" w:color="auto"/>
              <w:bottom w:val="single" w:sz="4" w:space="0" w:color="auto"/>
              <w:right w:val="single" w:sz="4" w:space="0" w:color="auto"/>
            </w:tcBorders>
            <w:hideMark/>
          </w:tcPr>
          <w:p w14:paraId="5DF11B6B" w14:textId="77777777" w:rsidR="00375A1F" w:rsidRPr="00AE5B77" w:rsidRDefault="00375A1F" w:rsidP="00AE5B77">
            <w:pPr>
              <w:spacing w:before="32"/>
              <w:rPr>
                <w:b/>
                <w:sz w:val="24"/>
                <w:szCs w:val="24"/>
                <w:lang w:val="it-IT"/>
              </w:rPr>
            </w:pPr>
            <w:r w:rsidRPr="00AE5B77">
              <w:rPr>
                <w:spacing w:val="-1"/>
                <w:sz w:val="24"/>
                <w:szCs w:val="24"/>
                <w:lang w:val="it-IT"/>
              </w:rPr>
              <w:t>e</w:t>
            </w:r>
            <w:r w:rsidRPr="00AE5B77">
              <w:rPr>
                <w:w w:val="99"/>
                <w:sz w:val="24"/>
                <w:szCs w:val="24"/>
                <w:lang w:val="it-IT"/>
              </w:rPr>
              <w:t>-</w:t>
            </w:r>
            <w:r w:rsidRPr="00AE5B77">
              <w:rPr>
                <w:spacing w:val="1"/>
                <w:sz w:val="24"/>
                <w:szCs w:val="24"/>
                <w:lang w:val="it-IT"/>
              </w:rPr>
              <w:t>m</w:t>
            </w:r>
            <w:r w:rsidRPr="00AE5B77">
              <w:rPr>
                <w:spacing w:val="-1"/>
                <w:sz w:val="24"/>
                <w:szCs w:val="24"/>
                <w:lang w:val="it-IT"/>
              </w:rPr>
              <w:t>a</w:t>
            </w:r>
            <w:r w:rsidRPr="00AE5B77">
              <w:rPr>
                <w:spacing w:val="1"/>
                <w:sz w:val="24"/>
                <w:szCs w:val="24"/>
                <w:lang w:val="it-IT"/>
              </w:rPr>
              <w:t>i</w:t>
            </w:r>
            <w:r w:rsidRPr="00AE5B77">
              <w:rPr>
                <w:sz w:val="24"/>
                <w:szCs w:val="24"/>
                <w:lang w:val="it-IT"/>
              </w:rPr>
              <w:t>l</w:t>
            </w:r>
          </w:p>
        </w:tc>
        <w:tc>
          <w:tcPr>
            <w:tcW w:w="6744" w:type="dxa"/>
            <w:tcBorders>
              <w:top w:val="single" w:sz="4" w:space="0" w:color="auto"/>
              <w:left w:val="single" w:sz="4" w:space="0" w:color="auto"/>
              <w:bottom w:val="single" w:sz="4" w:space="0" w:color="auto"/>
              <w:right w:val="single" w:sz="4" w:space="0" w:color="auto"/>
            </w:tcBorders>
          </w:tcPr>
          <w:p w14:paraId="05B5B8C2" w14:textId="77777777" w:rsidR="00375A1F" w:rsidRPr="000B0032" w:rsidRDefault="000B0032" w:rsidP="00AE5B77">
            <w:pPr>
              <w:spacing w:before="32"/>
              <w:rPr>
                <w:b/>
                <w:sz w:val="24"/>
                <w:szCs w:val="24"/>
                <w:lang w:val="it-IT"/>
              </w:rPr>
            </w:pPr>
            <w:r w:rsidRPr="000B0032">
              <w:rPr>
                <w:b/>
                <w:sz w:val="24"/>
                <w:szCs w:val="24"/>
              </w:rPr>
              <w:t>csis066001@istruzione.gov.it</w:t>
            </w:r>
          </w:p>
        </w:tc>
      </w:tr>
      <w:tr w:rsidR="00375A1F" w:rsidRPr="0088131E" w14:paraId="74F9B2F7" w14:textId="77777777" w:rsidTr="00AE5B77">
        <w:tc>
          <w:tcPr>
            <w:tcW w:w="3544" w:type="dxa"/>
            <w:tcBorders>
              <w:top w:val="single" w:sz="4" w:space="0" w:color="auto"/>
              <w:left w:val="single" w:sz="4" w:space="0" w:color="auto"/>
              <w:bottom w:val="single" w:sz="4" w:space="0" w:color="auto"/>
              <w:right w:val="single" w:sz="4" w:space="0" w:color="auto"/>
            </w:tcBorders>
            <w:hideMark/>
          </w:tcPr>
          <w:p w14:paraId="1855547F" w14:textId="77777777" w:rsidR="00375A1F" w:rsidRPr="00AE5B77" w:rsidRDefault="00375A1F" w:rsidP="00AE5B77">
            <w:pPr>
              <w:spacing w:before="41" w:line="260" w:lineRule="exact"/>
              <w:jc w:val="both"/>
              <w:rPr>
                <w:sz w:val="24"/>
                <w:szCs w:val="24"/>
                <w:lang w:val="it-IT"/>
              </w:rPr>
            </w:pPr>
            <w:r w:rsidRPr="00AE5B77">
              <w:rPr>
                <w:position w:val="-1"/>
                <w:sz w:val="24"/>
                <w:szCs w:val="24"/>
                <w:lang w:val="it-IT"/>
              </w:rPr>
              <w:t>D</w:t>
            </w:r>
            <w:r w:rsidRPr="00AE5B77">
              <w:rPr>
                <w:spacing w:val="1"/>
                <w:position w:val="-1"/>
                <w:sz w:val="24"/>
                <w:szCs w:val="24"/>
                <w:lang w:val="it-IT"/>
              </w:rPr>
              <w:t>i</w:t>
            </w:r>
            <w:r w:rsidRPr="00AE5B77">
              <w:rPr>
                <w:spacing w:val="-1"/>
                <w:position w:val="-1"/>
                <w:sz w:val="24"/>
                <w:szCs w:val="24"/>
                <w:lang w:val="it-IT"/>
              </w:rPr>
              <w:t>r</w:t>
            </w:r>
            <w:r w:rsidRPr="00AE5B77">
              <w:rPr>
                <w:spacing w:val="1"/>
                <w:position w:val="-1"/>
                <w:sz w:val="24"/>
                <w:szCs w:val="24"/>
                <w:lang w:val="it-IT"/>
              </w:rPr>
              <w:t>i</w:t>
            </w:r>
            <w:r w:rsidRPr="00AE5B77">
              <w:rPr>
                <w:spacing w:val="-2"/>
                <w:position w:val="-1"/>
                <w:sz w:val="24"/>
                <w:szCs w:val="24"/>
                <w:lang w:val="it-IT"/>
              </w:rPr>
              <w:t>g</w:t>
            </w:r>
            <w:r w:rsidRPr="00AE5B77">
              <w:rPr>
                <w:spacing w:val="-1"/>
                <w:position w:val="-1"/>
                <w:sz w:val="24"/>
                <w:szCs w:val="24"/>
                <w:lang w:val="it-IT"/>
              </w:rPr>
              <w:t>e</w:t>
            </w:r>
            <w:r w:rsidRPr="00AE5B77">
              <w:rPr>
                <w:position w:val="-1"/>
                <w:sz w:val="24"/>
                <w:szCs w:val="24"/>
                <w:lang w:val="it-IT"/>
              </w:rPr>
              <w:t>n</w:t>
            </w:r>
            <w:r w:rsidRPr="00AE5B77">
              <w:rPr>
                <w:spacing w:val="3"/>
                <w:position w:val="-1"/>
                <w:sz w:val="24"/>
                <w:szCs w:val="24"/>
                <w:lang w:val="it-IT"/>
              </w:rPr>
              <w:t>t</w:t>
            </w:r>
            <w:r w:rsidRPr="00AE5B77">
              <w:rPr>
                <w:position w:val="-1"/>
                <w:sz w:val="24"/>
                <w:szCs w:val="24"/>
                <w:lang w:val="it-IT"/>
              </w:rPr>
              <w:t>e</w:t>
            </w:r>
            <w:r w:rsidR="00452EF7">
              <w:rPr>
                <w:position w:val="-1"/>
                <w:sz w:val="24"/>
                <w:szCs w:val="24"/>
                <w:lang w:val="it-IT"/>
              </w:rPr>
              <w:t xml:space="preserve"> </w:t>
            </w:r>
            <w:r w:rsidRPr="00AE5B77">
              <w:rPr>
                <w:spacing w:val="1"/>
                <w:position w:val="-1"/>
                <w:sz w:val="24"/>
                <w:szCs w:val="24"/>
                <w:lang w:val="it-IT"/>
              </w:rPr>
              <w:t>S</w:t>
            </w:r>
            <w:r w:rsidRPr="00AE5B77">
              <w:rPr>
                <w:spacing w:val="-1"/>
                <w:position w:val="-1"/>
                <w:sz w:val="24"/>
                <w:szCs w:val="24"/>
                <w:lang w:val="it-IT"/>
              </w:rPr>
              <w:t>c</w:t>
            </w:r>
            <w:r w:rsidRPr="00AE5B77">
              <w:rPr>
                <w:position w:val="-1"/>
                <w:sz w:val="24"/>
                <w:szCs w:val="24"/>
                <w:lang w:val="it-IT"/>
              </w:rPr>
              <w:t>o</w:t>
            </w:r>
            <w:r w:rsidRPr="00AE5B77">
              <w:rPr>
                <w:spacing w:val="1"/>
                <w:position w:val="-1"/>
                <w:sz w:val="24"/>
                <w:szCs w:val="24"/>
                <w:lang w:val="it-IT"/>
              </w:rPr>
              <w:t>l</w:t>
            </w:r>
            <w:r w:rsidRPr="00AE5B77">
              <w:rPr>
                <w:spacing w:val="-1"/>
                <w:position w:val="-1"/>
                <w:sz w:val="24"/>
                <w:szCs w:val="24"/>
                <w:lang w:val="it-IT"/>
              </w:rPr>
              <w:t>a</w:t>
            </w:r>
            <w:r w:rsidRPr="00AE5B77">
              <w:rPr>
                <w:position w:val="-1"/>
                <w:sz w:val="24"/>
                <w:szCs w:val="24"/>
                <w:lang w:val="it-IT"/>
              </w:rPr>
              <w:t>s</w:t>
            </w:r>
            <w:r w:rsidRPr="00AE5B77">
              <w:rPr>
                <w:spacing w:val="1"/>
                <w:position w:val="-1"/>
                <w:sz w:val="24"/>
                <w:szCs w:val="24"/>
                <w:lang w:val="it-IT"/>
              </w:rPr>
              <w:t>ti</w:t>
            </w:r>
            <w:r w:rsidRPr="00AE5B77">
              <w:rPr>
                <w:spacing w:val="-1"/>
                <w:position w:val="-1"/>
                <w:sz w:val="24"/>
                <w:szCs w:val="24"/>
                <w:lang w:val="it-IT"/>
              </w:rPr>
              <w:t>c</w:t>
            </w:r>
            <w:r w:rsidRPr="00AE5B77">
              <w:rPr>
                <w:position w:val="-1"/>
                <w:sz w:val="24"/>
                <w:szCs w:val="24"/>
                <w:lang w:val="it-IT"/>
              </w:rPr>
              <w:t>o</w:t>
            </w:r>
          </w:p>
        </w:tc>
        <w:tc>
          <w:tcPr>
            <w:tcW w:w="6744" w:type="dxa"/>
            <w:tcBorders>
              <w:top w:val="single" w:sz="4" w:space="0" w:color="auto"/>
              <w:left w:val="single" w:sz="4" w:space="0" w:color="auto"/>
              <w:bottom w:val="single" w:sz="4" w:space="0" w:color="auto"/>
              <w:right w:val="single" w:sz="4" w:space="0" w:color="auto"/>
            </w:tcBorders>
          </w:tcPr>
          <w:p w14:paraId="1C975738" w14:textId="77777777" w:rsidR="00375A1F" w:rsidRPr="00AE5B77" w:rsidRDefault="00F16967" w:rsidP="00F16967">
            <w:pPr>
              <w:spacing w:before="32"/>
              <w:rPr>
                <w:b/>
                <w:sz w:val="24"/>
                <w:szCs w:val="24"/>
                <w:lang w:val="it-IT"/>
              </w:rPr>
            </w:pPr>
            <w:r>
              <w:rPr>
                <w:b/>
                <w:sz w:val="24"/>
                <w:szCs w:val="24"/>
                <w:lang w:val="it-IT"/>
              </w:rPr>
              <w:t>Prof</w:t>
            </w:r>
            <w:r w:rsidR="0088131E">
              <w:rPr>
                <w:b/>
                <w:sz w:val="24"/>
                <w:szCs w:val="24"/>
                <w:lang w:val="it-IT"/>
              </w:rPr>
              <w:t>. ALFONSO</w:t>
            </w:r>
            <w:r>
              <w:rPr>
                <w:b/>
                <w:sz w:val="24"/>
                <w:szCs w:val="24"/>
                <w:lang w:val="it-IT"/>
              </w:rPr>
              <w:t xml:space="preserve"> </w:t>
            </w:r>
            <w:r w:rsidR="0088131E">
              <w:rPr>
                <w:b/>
                <w:sz w:val="24"/>
                <w:szCs w:val="24"/>
                <w:lang w:val="it-IT"/>
              </w:rPr>
              <w:t xml:space="preserve"> </w:t>
            </w:r>
            <w:r>
              <w:rPr>
                <w:b/>
                <w:sz w:val="24"/>
                <w:szCs w:val="24"/>
                <w:lang w:val="it-IT"/>
              </w:rPr>
              <w:t>PERNA</w:t>
            </w:r>
          </w:p>
        </w:tc>
      </w:tr>
    </w:tbl>
    <w:p w14:paraId="2A53B3B4" w14:textId="77777777" w:rsidR="00375A1F" w:rsidRDefault="00375A1F" w:rsidP="00375A1F">
      <w:pPr>
        <w:spacing w:line="200" w:lineRule="exact"/>
        <w:rPr>
          <w:lang w:val="it-IT"/>
        </w:rPr>
      </w:pPr>
    </w:p>
    <w:p w14:paraId="6821D189" w14:textId="77777777" w:rsidR="00375A1F" w:rsidRDefault="00375A1F" w:rsidP="00375A1F">
      <w:pPr>
        <w:pStyle w:val="Paragrafoelenco"/>
        <w:numPr>
          <w:ilvl w:val="0"/>
          <w:numId w:val="1"/>
        </w:numPr>
        <w:spacing w:before="32"/>
        <w:rPr>
          <w:b/>
          <w:sz w:val="24"/>
          <w:szCs w:val="24"/>
          <w:lang w:val="it-IT"/>
        </w:rPr>
      </w:pPr>
      <w:r>
        <w:rPr>
          <w:b/>
          <w:sz w:val="24"/>
          <w:szCs w:val="24"/>
          <w:lang w:val="it-IT"/>
        </w:rPr>
        <w:t>I</w:t>
      </w:r>
      <w:r>
        <w:rPr>
          <w:b/>
          <w:spacing w:val="1"/>
          <w:sz w:val="24"/>
          <w:szCs w:val="24"/>
          <w:lang w:val="it-IT"/>
        </w:rPr>
        <w:t>ST</w:t>
      </w:r>
      <w:r>
        <w:rPr>
          <w:b/>
          <w:sz w:val="24"/>
          <w:szCs w:val="24"/>
          <w:lang w:val="it-IT"/>
        </w:rPr>
        <w:t>I</w:t>
      </w:r>
      <w:r>
        <w:rPr>
          <w:b/>
          <w:spacing w:val="1"/>
          <w:sz w:val="24"/>
          <w:szCs w:val="24"/>
          <w:lang w:val="it-IT"/>
        </w:rPr>
        <w:t>T</w:t>
      </w:r>
      <w:r>
        <w:rPr>
          <w:b/>
          <w:sz w:val="24"/>
          <w:szCs w:val="24"/>
          <w:lang w:val="it-IT"/>
        </w:rPr>
        <w:t>U</w:t>
      </w:r>
      <w:r>
        <w:rPr>
          <w:b/>
          <w:spacing w:val="1"/>
          <w:sz w:val="24"/>
          <w:szCs w:val="24"/>
          <w:lang w:val="it-IT"/>
        </w:rPr>
        <w:t>T</w:t>
      </w:r>
      <w:r>
        <w:rPr>
          <w:b/>
          <w:sz w:val="24"/>
          <w:szCs w:val="24"/>
          <w:lang w:val="it-IT"/>
        </w:rPr>
        <w:t>I</w:t>
      </w:r>
      <w:r w:rsidR="00F16967">
        <w:rPr>
          <w:b/>
          <w:sz w:val="24"/>
          <w:szCs w:val="24"/>
          <w:lang w:val="it-IT"/>
        </w:rPr>
        <w:t xml:space="preserve"> </w:t>
      </w:r>
      <w:r>
        <w:rPr>
          <w:b/>
          <w:spacing w:val="1"/>
          <w:sz w:val="24"/>
          <w:szCs w:val="24"/>
          <w:lang w:val="it-IT"/>
        </w:rPr>
        <w:t>S</w:t>
      </w:r>
      <w:r>
        <w:rPr>
          <w:b/>
          <w:sz w:val="24"/>
          <w:szCs w:val="24"/>
          <w:lang w:val="it-IT"/>
        </w:rPr>
        <w:t>C</w:t>
      </w:r>
      <w:r>
        <w:rPr>
          <w:b/>
          <w:spacing w:val="1"/>
          <w:sz w:val="24"/>
          <w:szCs w:val="24"/>
          <w:lang w:val="it-IT"/>
        </w:rPr>
        <w:t>OL</w:t>
      </w:r>
      <w:r>
        <w:rPr>
          <w:b/>
          <w:sz w:val="24"/>
          <w:szCs w:val="24"/>
          <w:lang w:val="it-IT"/>
        </w:rPr>
        <w:t>A</w:t>
      </w:r>
      <w:r>
        <w:rPr>
          <w:b/>
          <w:spacing w:val="-1"/>
          <w:sz w:val="24"/>
          <w:szCs w:val="24"/>
          <w:lang w:val="it-IT"/>
        </w:rPr>
        <w:t>S</w:t>
      </w:r>
      <w:r>
        <w:rPr>
          <w:b/>
          <w:spacing w:val="1"/>
          <w:sz w:val="24"/>
          <w:szCs w:val="24"/>
          <w:lang w:val="it-IT"/>
        </w:rPr>
        <w:t>T</w:t>
      </w:r>
      <w:r>
        <w:rPr>
          <w:b/>
          <w:sz w:val="24"/>
          <w:szCs w:val="24"/>
          <w:lang w:val="it-IT"/>
        </w:rPr>
        <w:t>ICI</w:t>
      </w:r>
      <w:r w:rsidR="00F16967">
        <w:rPr>
          <w:b/>
          <w:sz w:val="24"/>
          <w:szCs w:val="24"/>
          <w:lang w:val="it-IT"/>
        </w:rPr>
        <w:t xml:space="preserve"> </w:t>
      </w:r>
      <w:r>
        <w:rPr>
          <w:b/>
          <w:sz w:val="24"/>
          <w:szCs w:val="24"/>
          <w:lang w:val="it-IT"/>
        </w:rPr>
        <w:t>AD</w:t>
      </w:r>
      <w:r>
        <w:rPr>
          <w:b/>
          <w:spacing w:val="1"/>
          <w:sz w:val="24"/>
          <w:szCs w:val="24"/>
          <w:lang w:val="it-IT"/>
        </w:rPr>
        <w:t>E</w:t>
      </w:r>
      <w:r>
        <w:rPr>
          <w:b/>
          <w:sz w:val="24"/>
          <w:szCs w:val="24"/>
          <w:lang w:val="it-IT"/>
        </w:rPr>
        <w:t>R</w:t>
      </w:r>
      <w:r>
        <w:rPr>
          <w:b/>
          <w:spacing w:val="1"/>
          <w:sz w:val="24"/>
          <w:szCs w:val="24"/>
          <w:lang w:val="it-IT"/>
        </w:rPr>
        <w:t>E</w:t>
      </w:r>
      <w:r>
        <w:rPr>
          <w:b/>
          <w:sz w:val="24"/>
          <w:szCs w:val="24"/>
          <w:lang w:val="it-IT"/>
        </w:rPr>
        <w:t>N</w:t>
      </w:r>
      <w:r>
        <w:rPr>
          <w:b/>
          <w:spacing w:val="1"/>
          <w:sz w:val="24"/>
          <w:szCs w:val="24"/>
          <w:lang w:val="it-IT"/>
        </w:rPr>
        <w:t>T</w:t>
      </w:r>
      <w:r>
        <w:rPr>
          <w:b/>
          <w:sz w:val="24"/>
          <w:szCs w:val="24"/>
          <w:lang w:val="it-IT"/>
        </w:rPr>
        <w:t>I</w:t>
      </w:r>
      <w:r w:rsidR="00F16967">
        <w:rPr>
          <w:b/>
          <w:sz w:val="24"/>
          <w:szCs w:val="24"/>
          <w:lang w:val="it-IT"/>
        </w:rPr>
        <w:t xml:space="preserve"> </w:t>
      </w:r>
      <w:r>
        <w:rPr>
          <w:b/>
          <w:sz w:val="24"/>
          <w:szCs w:val="24"/>
          <w:lang w:val="it-IT"/>
        </w:rPr>
        <w:t>A</w:t>
      </w:r>
      <w:r>
        <w:rPr>
          <w:b/>
          <w:spacing w:val="1"/>
          <w:sz w:val="24"/>
          <w:szCs w:val="24"/>
          <w:lang w:val="it-IT"/>
        </w:rPr>
        <w:t>LL</w:t>
      </w:r>
      <w:r>
        <w:rPr>
          <w:b/>
          <w:sz w:val="24"/>
          <w:szCs w:val="24"/>
          <w:lang w:val="it-IT"/>
        </w:rPr>
        <w:t>A</w:t>
      </w:r>
      <w:r w:rsidR="00F16967">
        <w:rPr>
          <w:b/>
          <w:sz w:val="24"/>
          <w:szCs w:val="24"/>
          <w:lang w:val="it-IT"/>
        </w:rPr>
        <w:t xml:space="preserve"> </w:t>
      </w:r>
      <w:r>
        <w:rPr>
          <w:b/>
          <w:spacing w:val="1"/>
          <w:sz w:val="24"/>
          <w:szCs w:val="24"/>
          <w:lang w:val="it-IT"/>
        </w:rPr>
        <w:t>E</w:t>
      </w:r>
      <w:r>
        <w:rPr>
          <w:b/>
          <w:sz w:val="24"/>
          <w:szCs w:val="24"/>
          <w:lang w:val="it-IT"/>
        </w:rPr>
        <w:t>V</w:t>
      </w:r>
      <w:r>
        <w:rPr>
          <w:b/>
          <w:spacing w:val="1"/>
          <w:sz w:val="24"/>
          <w:szCs w:val="24"/>
          <w:lang w:val="it-IT"/>
        </w:rPr>
        <w:t>E</w:t>
      </w:r>
      <w:r>
        <w:rPr>
          <w:b/>
          <w:sz w:val="24"/>
          <w:szCs w:val="24"/>
          <w:lang w:val="it-IT"/>
        </w:rPr>
        <w:t>N</w:t>
      </w:r>
      <w:r>
        <w:rPr>
          <w:b/>
          <w:spacing w:val="1"/>
          <w:sz w:val="24"/>
          <w:szCs w:val="24"/>
          <w:lang w:val="it-IT"/>
        </w:rPr>
        <w:t>T</w:t>
      </w:r>
      <w:r>
        <w:rPr>
          <w:b/>
          <w:sz w:val="24"/>
          <w:szCs w:val="24"/>
          <w:lang w:val="it-IT"/>
        </w:rPr>
        <w:t>UA</w:t>
      </w:r>
      <w:r>
        <w:rPr>
          <w:b/>
          <w:spacing w:val="1"/>
          <w:sz w:val="24"/>
          <w:szCs w:val="24"/>
          <w:lang w:val="it-IT"/>
        </w:rPr>
        <w:t>L</w:t>
      </w:r>
      <w:r>
        <w:rPr>
          <w:b/>
          <w:sz w:val="24"/>
          <w:szCs w:val="24"/>
          <w:lang w:val="it-IT"/>
        </w:rPr>
        <w:t>E</w:t>
      </w:r>
      <w:r w:rsidR="00F16967">
        <w:rPr>
          <w:b/>
          <w:sz w:val="24"/>
          <w:szCs w:val="24"/>
          <w:lang w:val="it-IT"/>
        </w:rPr>
        <w:t xml:space="preserve"> </w:t>
      </w:r>
      <w:r>
        <w:rPr>
          <w:b/>
          <w:sz w:val="24"/>
          <w:szCs w:val="24"/>
          <w:lang w:val="it-IT"/>
        </w:rPr>
        <w:t>R</w:t>
      </w:r>
      <w:r>
        <w:rPr>
          <w:b/>
          <w:spacing w:val="-2"/>
          <w:sz w:val="24"/>
          <w:szCs w:val="24"/>
          <w:lang w:val="it-IT"/>
        </w:rPr>
        <w:t>E</w:t>
      </w:r>
      <w:r>
        <w:rPr>
          <w:b/>
          <w:spacing w:val="1"/>
          <w:sz w:val="24"/>
          <w:szCs w:val="24"/>
          <w:lang w:val="it-IT"/>
        </w:rPr>
        <w:t>T</w:t>
      </w:r>
      <w:r>
        <w:rPr>
          <w:b/>
          <w:sz w:val="24"/>
          <w:szCs w:val="24"/>
          <w:lang w:val="it-IT"/>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968"/>
      </w:tblGrid>
      <w:tr w:rsidR="00FE0620" w:rsidRPr="0088131E" w14:paraId="75613F4E" w14:textId="77777777" w:rsidTr="00AE5B77">
        <w:tc>
          <w:tcPr>
            <w:tcW w:w="5052" w:type="dxa"/>
            <w:tcBorders>
              <w:top w:val="single" w:sz="4" w:space="0" w:color="auto"/>
              <w:left w:val="single" w:sz="4" w:space="0" w:color="auto"/>
              <w:bottom w:val="single" w:sz="4" w:space="0" w:color="auto"/>
              <w:right w:val="single" w:sz="4" w:space="0" w:color="auto"/>
            </w:tcBorders>
            <w:hideMark/>
          </w:tcPr>
          <w:p w14:paraId="74706A1B" w14:textId="77777777" w:rsidR="00375A1F" w:rsidRPr="00AE5B77" w:rsidRDefault="00375A1F" w:rsidP="00AE5B77">
            <w:pPr>
              <w:spacing w:before="32"/>
              <w:jc w:val="center"/>
              <w:rPr>
                <w:b/>
                <w:sz w:val="24"/>
                <w:szCs w:val="24"/>
                <w:lang w:val="it-IT"/>
              </w:rPr>
            </w:pPr>
            <w:r w:rsidRPr="00AE5B77">
              <w:rPr>
                <w:spacing w:val="-3"/>
                <w:position w:val="-1"/>
                <w:sz w:val="24"/>
                <w:szCs w:val="24"/>
                <w:lang w:val="it-IT"/>
              </w:rPr>
              <w:t>I</w:t>
            </w:r>
            <w:r w:rsidRPr="00AE5B77">
              <w:rPr>
                <w:position w:val="-1"/>
                <w:sz w:val="24"/>
                <w:szCs w:val="24"/>
                <w:lang w:val="it-IT"/>
              </w:rPr>
              <w:t>s</w:t>
            </w:r>
            <w:r w:rsidRPr="00AE5B77">
              <w:rPr>
                <w:spacing w:val="1"/>
                <w:position w:val="-1"/>
                <w:sz w:val="24"/>
                <w:szCs w:val="24"/>
                <w:lang w:val="it-IT"/>
              </w:rPr>
              <w:t>tit</w:t>
            </w:r>
            <w:r w:rsidRPr="00AE5B77">
              <w:rPr>
                <w:position w:val="-1"/>
                <w:sz w:val="24"/>
                <w:szCs w:val="24"/>
                <w:lang w:val="it-IT"/>
              </w:rPr>
              <w:t>u</w:t>
            </w:r>
            <w:r w:rsidRPr="00AE5B77">
              <w:rPr>
                <w:spacing w:val="1"/>
                <w:position w:val="-1"/>
                <w:sz w:val="24"/>
                <w:szCs w:val="24"/>
                <w:lang w:val="it-IT"/>
              </w:rPr>
              <w:t>t</w:t>
            </w:r>
            <w:r w:rsidRPr="00AE5B77">
              <w:rPr>
                <w:position w:val="-1"/>
                <w:sz w:val="24"/>
                <w:szCs w:val="24"/>
                <w:lang w:val="it-IT"/>
              </w:rPr>
              <w:t>o</w:t>
            </w:r>
          </w:p>
        </w:tc>
        <w:tc>
          <w:tcPr>
            <w:tcW w:w="5160" w:type="dxa"/>
            <w:tcBorders>
              <w:top w:val="single" w:sz="4" w:space="0" w:color="auto"/>
              <w:left w:val="single" w:sz="4" w:space="0" w:color="auto"/>
              <w:bottom w:val="single" w:sz="4" w:space="0" w:color="auto"/>
              <w:right w:val="single" w:sz="4" w:space="0" w:color="auto"/>
            </w:tcBorders>
            <w:hideMark/>
          </w:tcPr>
          <w:p w14:paraId="17A378E2" w14:textId="77777777" w:rsidR="00375A1F" w:rsidRPr="00AE5B77" w:rsidRDefault="00375A1F" w:rsidP="00AE5B77">
            <w:pPr>
              <w:spacing w:before="32"/>
              <w:jc w:val="center"/>
              <w:rPr>
                <w:b/>
                <w:sz w:val="24"/>
                <w:szCs w:val="24"/>
                <w:lang w:val="it-IT"/>
              </w:rPr>
            </w:pPr>
            <w:r w:rsidRPr="00AE5B77">
              <w:rPr>
                <w:spacing w:val="1"/>
                <w:position w:val="-1"/>
                <w:sz w:val="24"/>
                <w:szCs w:val="24"/>
                <w:lang w:val="it-IT"/>
              </w:rPr>
              <w:t>C</w:t>
            </w:r>
            <w:r w:rsidRPr="00AE5B77">
              <w:rPr>
                <w:position w:val="-1"/>
                <w:sz w:val="24"/>
                <w:szCs w:val="24"/>
                <w:lang w:val="it-IT"/>
              </w:rPr>
              <w:t>od</w:t>
            </w:r>
            <w:r w:rsidRPr="00AE5B77">
              <w:rPr>
                <w:spacing w:val="1"/>
                <w:position w:val="-1"/>
                <w:sz w:val="24"/>
                <w:szCs w:val="24"/>
                <w:lang w:val="it-IT"/>
              </w:rPr>
              <w:t>i</w:t>
            </w:r>
            <w:r w:rsidRPr="00AE5B77">
              <w:rPr>
                <w:spacing w:val="-1"/>
                <w:position w:val="-1"/>
                <w:sz w:val="24"/>
                <w:szCs w:val="24"/>
                <w:lang w:val="it-IT"/>
              </w:rPr>
              <w:t>c</w:t>
            </w:r>
            <w:r w:rsidRPr="00AE5B77">
              <w:rPr>
                <w:position w:val="-1"/>
                <w:sz w:val="24"/>
                <w:szCs w:val="24"/>
                <w:lang w:val="it-IT"/>
              </w:rPr>
              <w:t>e</w:t>
            </w:r>
            <w:r w:rsidR="00452EF7">
              <w:rPr>
                <w:position w:val="-1"/>
                <w:sz w:val="24"/>
                <w:szCs w:val="24"/>
                <w:lang w:val="it-IT"/>
              </w:rPr>
              <w:t xml:space="preserve"> </w:t>
            </w:r>
            <w:r w:rsidRPr="00AE5B77">
              <w:rPr>
                <w:position w:val="-1"/>
                <w:sz w:val="24"/>
                <w:szCs w:val="24"/>
                <w:lang w:val="it-IT"/>
              </w:rPr>
              <w:t>M</w:t>
            </w:r>
            <w:r w:rsidRPr="00AE5B77">
              <w:rPr>
                <w:spacing w:val="-1"/>
                <w:position w:val="-1"/>
                <w:sz w:val="24"/>
                <w:szCs w:val="24"/>
                <w:lang w:val="it-IT"/>
              </w:rPr>
              <w:t>ec</w:t>
            </w:r>
            <w:r w:rsidRPr="00AE5B77">
              <w:rPr>
                <w:spacing w:val="2"/>
                <w:position w:val="-1"/>
                <w:sz w:val="24"/>
                <w:szCs w:val="24"/>
                <w:lang w:val="it-IT"/>
              </w:rPr>
              <w:t>c</w:t>
            </w:r>
            <w:r w:rsidRPr="00AE5B77">
              <w:rPr>
                <w:spacing w:val="-1"/>
                <w:position w:val="-1"/>
                <w:sz w:val="24"/>
                <w:szCs w:val="24"/>
                <w:lang w:val="it-IT"/>
              </w:rPr>
              <w:t>a</w:t>
            </w:r>
            <w:r w:rsidRPr="00AE5B77">
              <w:rPr>
                <w:position w:val="-1"/>
                <w:sz w:val="24"/>
                <w:szCs w:val="24"/>
                <w:lang w:val="it-IT"/>
              </w:rPr>
              <w:t>n</w:t>
            </w:r>
            <w:r w:rsidRPr="00AE5B77">
              <w:rPr>
                <w:spacing w:val="2"/>
                <w:position w:val="-1"/>
                <w:sz w:val="24"/>
                <w:szCs w:val="24"/>
                <w:lang w:val="it-IT"/>
              </w:rPr>
              <w:t>o</w:t>
            </w:r>
            <w:r w:rsidRPr="00AE5B77">
              <w:rPr>
                <w:spacing w:val="-2"/>
                <w:position w:val="-1"/>
                <w:sz w:val="24"/>
                <w:szCs w:val="24"/>
                <w:lang w:val="it-IT"/>
              </w:rPr>
              <w:t>g</w:t>
            </w:r>
            <w:r w:rsidRPr="00AE5B77">
              <w:rPr>
                <w:spacing w:val="-1"/>
                <w:position w:val="-1"/>
                <w:sz w:val="24"/>
                <w:szCs w:val="24"/>
                <w:lang w:val="it-IT"/>
              </w:rPr>
              <w:t>r</w:t>
            </w:r>
            <w:r w:rsidRPr="00AE5B77">
              <w:rPr>
                <w:spacing w:val="2"/>
                <w:position w:val="-1"/>
                <w:sz w:val="24"/>
                <w:szCs w:val="24"/>
                <w:lang w:val="it-IT"/>
              </w:rPr>
              <w:t>a</w:t>
            </w:r>
            <w:r w:rsidRPr="00AE5B77">
              <w:rPr>
                <w:spacing w:val="-1"/>
                <w:position w:val="-1"/>
                <w:sz w:val="24"/>
                <w:szCs w:val="24"/>
                <w:lang w:val="it-IT"/>
              </w:rPr>
              <w:t>f</w:t>
            </w:r>
            <w:r w:rsidRPr="00AE5B77">
              <w:rPr>
                <w:spacing w:val="1"/>
                <w:position w:val="-1"/>
                <w:sz w:val="24"/>
                <w:szCs w:val="24"/>
                <w:lang w:val="it-IT"/>
              </w:rPr>
              <w:t>i</w:t>
            </w:r>
            <w:r w:rsidRPr="00AE5B77">
              <w:rPr>
                <w:spacing w:val="-1"/>
                <w:position w:val="-1"/>
                <w:sz w:val="24"/>
                <w:szCs w:val="24"/>
                <w:lang w:val="it-IT"/>
              </w:rPr>
              <w:t>c</w:t>
            </w:r>
            <w:r w:rsidRPr="00AE5B77">
              <w:rPr>
                <w:position w:val="-1"/>
                <w:sz w:val="24"/>
                <w:szCs w:val="24"/>
                <w:lang w:val="it-IT"/>
              </w:rPr>
              <w:t>o</w:t>
            </w:r>
          </w:p>
        </w:tc>
      </w:tr>
      <w:tr w:rsidR="00FE0620" w:rsidRPr="0088131E" w14:paraId="7AFD864A" w14:textId="77777777" w:rsidTr="00AE5B77">
        <w:tc>
          <w:tcPr>
            <w:tcW w:w="5052" w:type="dxa"/>
            <w:tcBorders>
              <w:top w:val="single" w:sz="4" w:space="0" w:color="auto"/>
              <w:left w:val="single" w:sz="4" w:space="0" w:color="auto"/>
              <w:bottom w:val="single" w:sz="4" w:space="0" w:color="auto"/>
              <w:right w:val="single" w:sz="4" w:space="0" w:color="auto"/>
            </w:tcBorders>
          </w:tcPr>
          <w:p w14:paraId="2EC67EEF" w14:textId="77777777" w:rsidR="00375A1F" w:rsidRPr="00AE5B77" w:rsidRDefault="00FE0620" w:rsidP="00AE5B77">
            <w:pPr>
              <w:spacing w:before="32"/>
              <w:rPr>
                <w:b/>
                <w:sz w:val="24"/>
                <w:szCs w:val="24"/>
                <w:lang w:val="it-IT"/>
              </w:rPr>
            </w:pPr>
            <w:r>
              <w:rPr>
                <w:b/>
                <w:sz w:val="24"/>
                <w:szCs w:val="24"/>
                <w:lang w:val="it-IT"/>
              </w:rPr>
              <w:t>******************************</w:t>
            </w:r>
          </w:p>
        </w:tc>
        <w:tc>
          <w:tcPr>
            <w:tcW w:w="5160" w:type="dxa"/>
            <w:tcBorders>
              <w:top w:val="single" w:sz="4" w:space="0" w:color="auto"/>
              <w:left w:val="single" w:sz="4" w:space="0" w:color="auto"/>
              <w:bottom w:val="single" w:sz="4" w:space="0" w:color="auto"/>
              <w:right w:val="single" w:sz="4" w:space="0" w:color="auto"/>
            </w:tcBorders>
          </w:tcPr>
          <w:p w14:paraId="10006A5F" w14:textId="77777777" w:rsidR="00375A1F" w:rsidRPr="00AE5B77" w:rsidRDefault="00FE0620" w:rsidP="00AE5B77">
            <w:pPr>
              <w:spacing w:before="32"/>
              <w:rPr>
                <w:b/>
                <w:sz w:val="24"/>
                <w:szCs w:val="24"/>
                <w:lang w:val="it-IT"/>
              </w:rPr>
            </w:pPr>
            <w:r>
              <w:rPr>
                <w:b/>
                <w:sz w:val="24"/>
                <w:szCs w:val="24"/>
                <w:lang w:val="it-IT"/>
              </w:rPr>
              <w:t>**********************************</w:t>
            </w:r>
          </w:p>
        </w:tc>
      </w:tr>
      <w:tr w:rsidR="00FE0620" w:rsidRPr="0088131E" w14:paraId="0B80E471" w14:textId="77777777" w:rsidTr="00AE5B77">
        <w:tc>
          <w:tcPr>
            <w:tcW w:w="5052" w:type="dxa"/>
            <w:tcBorders>
              <w:top w:val="single" w:sz="4" w:space="0" w:color="auto"/>
              <w:left w:val="single" w:sz="4" w:space="0" w:color="auto"/>
              <w:bottom w:val="single" w:sz="4" w:space="0" w:color="auto"/>
              <w:right w:val="single" w:sz="4" w:space="0" w:color="auto"/>
            </w:tcBorders>
          </w:tcPr>
          <w:p w14:paraId="6B15C588" w14:textId="77777777" w:rsidR="00375A1F" w:rsidRPr="00AE5B77" w:rsidRDefault="00375A1F" w:rsidP="00AE5B77">
            <w:pPr>
              <w:spacing w:before="32"/>
              <w:rPr>
                <w:b/>
                <w:sz w:val="24"/>
                <w:szCs w:val="24"/>
                <w:lang w:val="it-IT"/>
              </w:rPr>
            </w:pPr>
          </w:p>
        </w:tc>
        <w:tc>
          <w:tcPr>
            <w:tcW w:w="5160" w:type="dxa"/>
            <w:tcBorders>
              <w:top w:val="single" w:sz="4" w:space="0" w:color="auto"/>
              <w:left w:val="single" w:sz="4" w:space="0" w:color="auto"/>
              <w:bottom w:val="single" w:sz="4" w:space="0" w:color="auto"/>
              <w:right w:val="single" w:sz="4" w:space="0" w:color="auto"/>
            </w:tcBorders>
          </w:tcPr>
          <w:p w14:paraId="3D47EDF7" w14:textId="77777777" w:rsidR="00375A1F" w:rsidRPr="00AE5B77" w:rsidRDefault="00375A1F" w:rsidP="00AE5B77">
            <w:pPr>
              <w:spacing w:before="32"/>
              <w:rPr>
                <w:b/>
                <w:sz w:val="24"/>
                <w:szCs w:val="24"/>
                <w:lang w:val="it-IT"/>
              </w:rPr>
            </w:pPr>
          </w:p>
        </w:tc>
      </w:tr>
    </w:tbl>
    <w:p w14:paraId="6AC87001" w14:textId="77777777" w:rsidR="00375A1F" w:rsidRDefault="00375A1F" w:rsidP="00375A1F">
      <w:pPr>
        <w:spacing w:line="200" w:lineRule="exact"/>
        <w:rPr>
          <w:lang w:val="it-IT"/>
        </w:rPr>
      </w:pPr>
    </w:p>
    <w:p w14:paraId="267DD5F8" w14:textId="77777777" w:rsidR="00375A1F" w:rsidRDefault="00375A1F" w:rsidP="00375A1F">
      <w:pPr>
        <w:pStyle w:val="Paragrafoelenco"/>
        <w:numPr>
          <w:ilvl w:val="0"/>
          <w:numId w:val="1"/>
        </w:numPr>
        <w:spacing w:before="6" w:line="260" w:lineRule="exact"/>
        <w:rPr>
          <w:position w:val="-1"/>
          <w:sz w:val="24"/>
          <w:szCs w:val="24"/>
          <w:lang w:val="it-IT"/>
        </w:rPr>
      </w:pPr>
      <w:r>
        <w:rPr>
          <w:b/>
          <w:sz w:val="24"/>
          <w:szCs w:val="24"/>
          <w:lang w:val="it-IT"/>
        </w:rPr>
        <w:t>I</w:t>
      </w:r>
      <w:r>
        <w:rPr>
          <w:b/>
          <w:spacing w:val="2"/>
          <w:sz w:val="24"/>
          <w:szCs w:val="24"/>
          <w:lang w:val="it-IT"/>
        </w:rPr>
        <w:t>M</w:t>
      </w:r>
      <w:r>
        <w:rPr>
          <w:b/>
          <w:spacing w:val="-3"/>
          <w:sz w:val="24"/>
          <w:szCs w:val="24"/>
          <w:lang w:val="it-IT"/>
        </w:rPr>
        <w:t>P</w:t>
      </w:r>
      <w:r>
        <w:rPr>
          <w:b/>
          <w:sz w:val="24"/>
          <w:szCs w:val="24"/>
          <w:lang w:val="it-IT"/>
        </w:rPr>
        <w:t>R</w:t>
      </w:r>
      <w:r>
        <w:rPr>
          <w:b/>
          <w:spacing w:val="1"/>
          <w:sz w:val="24"/>
          <w:szCs w:val="24"/>
          <w:lang w:val="it-IT"/>
        </w:rPr>
        <w:t>ES</w:t>
      </w:r>
      <w:r>
        <w:rPr>
          <w:b/>
          <w:sz w:val="24"/>
          <w:szCs w:val="24"/>
          <w:lang w:val="it-IT"/>
        </w:rPr>
        <w:t>E/</w:t>
      </w:r>
      <w:proofErr w:type="gramStart"/>
      <w:r>
        <w:rPr>
          <w:b/>
          <w:sz w:val="24"/>
          <w:szCs w:val="24"/>
          <w:lang w:val="it-IT"/>
        </w:rPr>
        <w:t>A</w:t>
      </w:r>
      <w:r>
        <w:rPr>
          <w:b/>
          <w:spacing w:val="1"/>
          <w:sz w:val="24"/>
          <w:szCs w:val="24"/>
          <w:lang w:val="it-IT"/>
        </w:rPr>
        <w:t>SSO</w:t>
      </w:r>
      <w:r>
        <w:rPr>
          <w:b/>
          <w:spacing w:val="-3"/>
          <w:sz w:val="24"/>
          <w:szCs w:val="24"/>
          <w:lang w:val="it-IT"/>
        </w:rPr>
        <w:t>C</w:t>
      </w:r>
      <w:r>
        <w:rPr>
          <w:b/>
          <w:sz w:val="24"/>
          <w:szCs w:val="24"/>
          <w:lang w:val="it-IT"/>
        </w:rPr>
        <w:t>IA</w:t>
      </w:r>
      <w:r>
        <w:rPr>
          <w:b/>
          <w:spacing w:val="-2"/>
          <w:sz w:val="24"/>
          <w:szCs w:val="24"/>
          <w:lang w:val="it-IT"/>
        </w:rPr>
        <w:t>Z</w:t>
      </w:r>
      <w:r>
        <w:rPr>
          <w:b/>
          <w:sz w:val="24"/>
          <w:szCs w:val="24"/>
          <w:lang w:val="it-IT"/>
        </w:rPr>
        <w:t>I</w:t>
      </w:r>
      <w:r>
        <w:rPr>
          <w:b/>
          <w:spacing w:val="1"/>
          <w:sz w:val="24"/>
          <w:szCs w:val="24"/>
          <w:lang w:val="it-IT"/>
        </w:rPr>
        <w:t>O</w:t>
      </w:r>
      <w:r>
        <w:rPr>
          <w:b/>
          <w:sz w:val="24"/>
          <w:szCs w:val="24"/>
          <w:lang w:val="it-IT"/>
        </w:rPr>
        <w:t>NI</w:t>
      </w:r>
      <w:r w:rsidR="00452EF7">
        <w:rPr>
          <w:b/>
          <w:sz w:val="24"/>
          <w:szCs w:val="24"/>
          <w:lang w:val="it-IT"/>
        </w:rPr>
        <w:t xml:space="preserve"> </w:t>
      </w:r>
      <w:r w:rsidR="00F16967">
        <w:rPr>
          <w:b/>
          <w:sz w:val="24"/>
          <w:szCs w:val="24"/>
          <w:lang w:val="it-IT"/>
        </w:rPr>
        <w:t xml:space="preserve"> </w:t>
      </w:r>
      <w:r>
        <w:rPr>
          <w:b/>
          <w:sz w:val="24"/>
          <w:szCs w:val="24"/>
          <w:lang w:val="it-IT"/>
        </w:rPr>
        <w:t>DI</w:t>
      </w:r>
      <w:proofErr w:type="gramEnd"/>
      <w:r w:rsidR="00F16967">
        <w:rPr>
          <w:b/>
          <w:sz w:val="24"/>
          <w:szCs w:val="24"/>
          <w:lang w:val="it-IT"/>
        </w:rPr>
        <w:t xml:space="preserve"> </w:t>
      </w:r>
      <w:r w:rsidR="00452EF7">
        <w:rPr>
          <w:b/>
          <w:sz w:val="24"/>
          <w:szCs w:val="24"/>
          <w:lang w:val="it-IT"/>
        </w:rPr>
        <w:t xml:space="preserve"> </w:t>
      </w:r>
      <w:r>
        <w:rPr>
          <w:b/>
          <w:spacing w:val="2"/>
          <w:sz w:val="24"/>
          <w:szCs w:val="24"/>
          <w:lang w:val="it-IT"/>
        </w:rPr>
        <w:t>C</w:t>
      </w:r>
      <w:r>
        <w:rPr>
          <w:b/>
          <w:sz w:val="24"/>
          <w:szCs w:val="24"/>
          <w:lang w:val="it-IT"/>
        </w:rPr>
        <w:t>A</w:t>
      </w:r>
      <w:r>
        <w:rPr>
          <w:b/>
          <w:spacing w:val="1"/>
          <w:sz w:val="24"/>
          <w:szCs w:val="24"/>
          <w:lang w:val="it-IT"/>
        </w:rPr>
        <w:t>TE</w:t>
      </w:r>
      <w:r>
        <w:rPr>
          <w:b/>
          <w:spacing w:val="-2"/>
          <w:sz w:val="24"/>
          <w:szCs w:val="24"/>
          <w:lang w:val="it-IT"/>
        </w:rPr>
        <w:t>G</w:t>
      </w:r>
      <w:r>
        <w:rPr>
          <w:b/>
          <w:spacing w:val="3"/>
          <w:sz w:val="24"/>
          <w:szCs w:val="24"/>
          <w:lang w:val="it-IT"/>
        </w:rPr>
        <w:t>O</w:t>
      </w:r>
      <w:r>
        <w:rPr>
          <w:b/>
          <w:sz w:val="24"/>
          <w:szCs w:val="24"/>
          <w:lang w:val="it-IT"/>
        </w:rPr>
        <w:t>RIA,</w:t>
      </w:r>
      <w:r w:rsidR="00F16967">
        <w:rPr>
          <w:b/>
          <w:sz w:val="24"/>
          <w:szCs w:val="24"/>
          <w:lang w:val="it-IT"/>
        </w:rPr>
        <w:t xml:space="preserve"> </w:t>
      </w:r>
      <w:r>
        <w:rPr>
          <w:b/>
          <w:spacing w:val="-3"/>
          <w:sz w:val="24"/>
          <w:szCs w:val="24"/>
          <w:lang w:val="it-IT"/>
        </w:rPr>
        <w:t>P</w:t>
      </w:r>
      <w:r>
        <w:rPr>
          <w:b/>
          <w:sz w:val="24"/>
          <w:szCs w:val="24"/>
          <w:lang w:val="it-IT"/>
        </w:rPr>
        <w:t>AR</w:t>
      </w:r>
      <w:r>
        <w:rPr>
          <w:b/>
          <w:spacing w:val="1"/>
          <w:sz w:val="24"/>
          <w:szCs w:val="24"/>
          <w:lang w:val="it-IT"/>
        </w:rPr>
        <w:t>T</w:t>
      </w:r>
      <w:r>
        <w:rPr>
          <w:b/>
          <w:sz w:val="24"/>
          <w:szCs w:val="24"/>
          <w:lang w:val="it-IT"/>
        </w:rPr>
        <w:t>N</w:t>
      </w:r>
      <w:r>
        <w:rPr>
          <w:b/>
          <w:spacing w:val="1"/>
          <w:sz w:val="24"/>
          <w:szCs w:val="24"/>
          <w:lang w:val="it-IT"/>
        </w:rPr>
        <w:t>E</w:t>
      </w:r>
      <w:r>
        <w:rPr>
          <w:b/>
          <w:sz w:val="24"/>
          <w:szCs w:val="24"/>
          <w:lang w:val="it-IT"/>
        </w:rPr>
        <w:t>R</w:t>
      </w:r>
      <w:r w:rsidR="00452EF7">
        <w:rPr>
          <w:b/>
          <w:sz w:val="24"/>
          <w:szCs w:val="24"/>
          <w:lang w:val="it-IT"/>
        </w:rPr>
        <w:t xml:space="preserve"> </w:t>
      </w:r>
      <w:r w:rsidR="00F16967">
        <w:rPr>
          <w:b/>
          <w:sz w:val="24"/>
          <w:szCs w:val="24"/>
          <w:lang w:val="it-IT"/>
        </w:rPr>
        <w:t xml:space="preserve"> </w:t>
      </w:r>
      <w:r>
        <w:rPr>
          <w:b/>
          <w:spacing w:val="-3"/>
          <w:sz w:val="24"/>
          <w:szCs w:val="24"/>
          <w:lang w:val="it-IT"/>
        </w:rPr>
        <w:t>P</w:t>
      </w:r>
      <w:r>
        <w:rPr>
          <w:b/>
          <w:sz w:val="24"/>
          <w:szCs w:val="24"/>
          <w:lang w:val="it-IT"/>
        </w:rPr>
        <w:t>U</w:t>
      </w:r>
      <w:r>
        <w:rPr>
          <w:b/>
          <w:spacing w:val="3"/>
          <w:sz w:val="24"/>
          <w:szCs w:val="24"/>
          <w:lang w:val="it-IT"/>
        </w:rPr>
        <w:t>B</w:t>
      </w:r>
      <w:r>
        <w:rPr>
          <w:b/>
          <w:spacing w:val="1"/>
          <w:sz w:val="24"/>
          <w:szCs w:val="24"/>
          <w:lang w:val="it-IT"/>
        </w:rPr>
        <w:t>BL</w:t>
      </w:r>
      <w:r>
        <w:rPr>
          <w:b/>
          <w:sz w:val="24"/>
          <w:szCs w:val="24"/>
          <w:lang w:val="it-IT"/>
        </w:rPr>
        <w:t>ICI,</w:t>
      </w:r>
      <w:r w:rsidR="00452EF7">
        <w:rPr>
          <w:b/>
          <w:sz w:val="24"/>
          <w:szCs w:val="24"/>
          <w:lang w:val="it-IT"/>
        </w:rPr>
        <w:t xml:space="preserve"> </w:t>
      </w:r>
      <w:r w:rsidR="00F16967">
        <w:rPr>
          <w:b/>
          <w:sz w:val="24"/>
          <w:szCs w:val="24"/>
          <w:lang w:val="it-IT"/>
        </w:rPr>
        <w:t xml:space="preserve"> </w:t>
      </w:r>
      <w:r>
        <w:rPr>
          <w:b/>
          <w:spacing w:val="-3"/>
          <w:sz w:val="24"/>
          <w:szCs w:val="24"/>
          <w:lang w:val="it-IT"/>
        </w:rPr>
        <w:t>P</w:t>
      </w:r>
      <w:r>
        <w:rPr>
          <w:b/>
          <w:sz w:val="24"/>
          <w:szCs w:val="24"/>
          <w:lang w:val="it-IT"/>
        </w:rPr>
        <w:t>RIVA</w:t>
      </w:r>
      <w:r>
        <w:rPr>
          <w:b/>
          <w:spacing w:val="1"/>
          <w:sz w:val="24"/>
          <w:szCs w:val="24"/>
          <w:lang w:val="it-IT"/>
        </w:rPr>
        <w:t>T</w:t>
      </w:r>
      <w:r>
        <w:rPr>
          <w:b/>
          <w:sz w:val="24"/>
          <w:szCs w:val="24"/>
          <w:lang w:val="it-IT"/>
        </w:rPr>
        <w:t>I</w:t>
      </w:r>
      <w:r w:rsidR="00F16967">
        <w:rPr>
          <w:b/>
          <w:sz w:val="24"/>
          <w:szCs w:val="24"/>
          <w:lang w:val="it-IT"/>
        </w:rPr>
        <w:t xml:space="preserve"> </w:t>
      </w:r>
      <w:r w:rsidR="00452EF7">
        <w:rPr>
          <w:b/>
          <w:sz w:val="24"/>
          <w:szCs w:val="24"/>
          <w:lang w:val="it-IT"/>
        </w:rPr>
        <w:t xml:space="preserve"> </w:t>
      </w:r>
      <w:r>
        <w:rPr>
          <w:b/>
          <w:sz w:val="24"/>
          <w:szCs w:val="24"/>
          <w:lang w:val="it-IT"/>
        </w:rPr>
        <w:t xml:space="preserve">E </w:t>
      </w:r>
      <w:r>
        <w:rPr>
          <w:b/>
          <w:spacing w:val="1"/>
          <w:sz w:val="24"/>
          <w:szCs w:val="24"/>
          <w:lang w:val="it-IT"/>
        </w:rPr>
        <w:t>TE</w:t>
      </w:r>
      <w:r>
        <w:rPr>
          <w:b/>
          <w:sz w:val="24"/>
          <w:szCs w:val="24"/>
          <w:lang w:val="it-IT"/>
        </w:rPr>
        <w:t>R</w:t>
      </w:r>
      <w:r>
        <w:rPr>
          <w:b/>
          <w:spacing w:val="-2"/>
          <w:sz w:val="24"/>
          <w:szCs w:val="24"/>
          <w:lang w:val="it-IT"/>
        </w:rPr>
        <w:t>Z</w:t>
      </w:r>
      <w:r>
        <w:rPr>
          <w:b/>
          <w:sz w:val="24"/>
          <w:szCs w:val="24"/>
          <w:lang w:val="it-IT"/>
        </w:rPr>
        <w:t>O</w:t>
      </w:r>
      <w:r w:rsidR="00F16967">
        <w:rPr>
          <w:b/>
          <w:sz w:val="24"/>
          <w:szCs w:val="24"/>
          <w:lang w:val="it-IT"/>
        </w:rPr>
        <w:t xml:space="preserve"> </w:t>
      </w:r>
      <w:r w:rsidR="00452EF7">
        <w:rPr>
          <w:b/>
          <w:sz w:val="24"/>
          <w:szCs w:val="24"/>
          <w:lang w:val="it-IT"/>
        </w:rPr>
        <w:t xml:space="preserve"> </w:t>
      </w:r>
      <w:r>
        <w:rPr>
          <w:b/>
          <w:spacing w:val="1"/>
          <w:sz w:val="24"/>
          <w:szCs w:val="24"/>
          <w:lang w:val="it-IT"/>
        </w:rPr>
        <w:t>SETTO</w:t>
      </w:r>
      <w:r>
        <w:rPr>
          <w:b/>
          <w:sz w:val="24"/>
          <w:szCs w:val="24"/>
          <w:lang w:val="it-IT"/>
        </w:rPr>
        <w:t>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35"/>
      </w:tblGrid>
      <w:tr w:rsidR="00375A1F" w14:paraId="5FAA9CB3" w14:textId="77777777" w:rsidTr="00452EF7">
        <w:tc>
          <w:tcPr>
            <w:tcW w:w="4111" w:type="dxa"/>
            <w:tcBorders>
              <w:top w:val="single" w:sz="4" w:space="0" w:color="auto"/>
              <w:left w:val="single" w:sz="4" w:space="0" w:color="auto"/>
              <w:bottom w:val="single" w:sz="4" w:space="0" w:color="auto"/>
              <w:right w:val="single" w:sz="4" w:space="0" w:color="auto"/>
            </w:tcBorders>
            <w:hideMark/>
          </w:tcPr>
          <w:p w14:paraId="44864B75" w14:textId="77777777" w:rsidR="00375A1F" w:rsidRPr="00AE5B77" w:rsidRDefault="00375A1F" w:rsidP="00AE5B77">
            <w:pPr>
              <w:spacing w:before="32"/>
              <w:jc w:val="center"/>
              <w:rPr>
                <w:b/>
                <w:sz w:val="24"/>
                <w:szCs w:val="24"/>
                <w:lang w:val="it-IT"/>
              </w:rPr>
            </w:pPr>
            <w:r w:rsidRPr="00AE5B77">
              <w:rPr>
                <w:position w:val="-1"/>
                <w:sz w:val="24"/>
                <w:szCs w:val="24"/>
                <w:lang w:val="it-IT"/>
              </w:rPr>
              <w:t>D</w:t>
            </w:r>
            <w:r w:rsidRPr="00AE5B77">
              <w:rPr>
                <w:spacing w:val="-1"/>
                <w:position w:val="-1"/>
                <w:sz w:val="24"/>
                <w:szCs w:val="24"/>
                <w:lang w:val="it-IT"/>
              </w:rPr>
              <w:t>e</w:t>
            </w:r>
            <w:r w:rsidRPr="00AE5B77">
              <w:rPr>
                <w:position w:val="-1"/>
                <w:sz w:val="24"/>
                <w:szCs w:val="24"/>
                <w:lang w:val="it-IT"/>
              </w:rPr>
              <w:t>no</w:t>
            </w:r>
            <w:r w:rsidRPr="00AE5B77">
              <w:rPr>
                <w:spacing w:val="1"/>
                <w:position w:val="-1"/>
                <w:sz w:val="24"/>
                <w:szCs w:val="24"/>
                <w:lang w:val="it-IT"/>
              </w:rPr>
              <w:t>mi</w:t>
            </w:r>
            <w:r w:rsidRPr="00AE5B77">
              <w:rPr>
                <w:position w:val="-1"/>
                <w:sz w:val="24"/>
                <w:szCs w:val="24"/>
                <w:lang w:val="it-IT"/>
              </w:rPr>
              <w:t>n</w:t>
            </w:r>
            <w:r w:rsidRPr="00AE5B77">
              <w:rPr>
                <w:spacing w:val="-1"/>
                <w:position w:val="-1"/>
                <w:sz w:val="24"/>
                <w:szCs w:val="24"/>
                <w:lang w:val="it-IT"/>
              </w:rPr>
              <w:t>a</w:t>
            </w:r>
            <w:r w:rsidRPr="00AE5B77">
              <w:rPr>
                <w:spacing w:val="2"/>
                <w:position w:val="-1"/>
                <w:sz w:val="24"/>
                <w:szCs w:val="24"/>
                <w:lang w:val="it-IT"/>
              </w:rPr>
              <w:t>z</w:t>
            </w:r>
            <w:r w:rsidRPr="00AE5B77">
              <w:rPr>
                <w:spacing w:val="1"/>
                <w:position w:val="-1"/>
                <w:sz w:val="24"/>
                <w:szCs w:val="24"/>
                <w:lang w:val="it-IT"/>
              </w:rPr>
              <w:t>i</w:t>
            </w:r>
            <w:r w:rsidRPr="00AE5B77">
              <w:rPr>
                <w:position w:val="-1"/>
                <w:sz w:val="24"/>
                <w:szCs w:val="24"/>
                <w:lang w:val="it-IT"/>
              </w:rPr>
              <w:t xml:space="preserve">one                                                      </w:t>
            </w:r>
          </w:p>
        </w:tc>
        <w:tc>
          <w:tcPr>
            <w:tcW w:w="5635" w:type="dxa"/>
            <w:tcBorders>
              <w:top w:val="single" w:sz="4" w:space="0" w:color="auto"/>
              <w:left w:val="single" w:sz="4" w:space="0" w:color="auto"/>
              <w:bottom w:val="single" w:sz="4" w:space="0" w:color="auto"/>
              <w:right w:val="single" w:sz="4" w:space="0" w:color="auto"/>
            </w:tcBorders>
            <w:hideMark/>
          </w:tcPr>
          <w:p w14:paraId="6F09A277" w14:textId="77777777" w:rsidR="00375A1F" w:rsidRPr="00AE5B77" w:rsidRDefault="00375A1F" w:rsidP="00AE5B77">
            <w:pPr>
              <w:pStyle w:val="Paragrafoelenco"/>
              <w:spacing w:before="6" w:line="260" w:lineRule="exact"/>
              <w:ind w:left="1020"/>
              <w:rPr>
                <w:sz w:val="24"/>
                <w:szCs w:val="24"/>
                <w:lang w:val="it-IT"/>
              </w:rPr>
            </w:pPr>
            <w:r w:rsidRPr="00AE5B77">
              <w:rPr>
                <w:spacing w:val="-3"/>
                <w:position w:val="-1"/>
                <w:sz w:val="24"/>
                <w:szCs w:val="24"/>
                <w:lang w:val="it-IT"/>
              </w:rPr>
              <w:t>I</w:t>
            </w:r>
            <w:r w:rsidRPr="00AE5B77">
              <w:rPr>
                <w:position w:val="-1"/>
                <w:sz w:val="24"/>
                <w:szCs w:val="24"/>
                <w:lang w:val="it-IT"/>
              </w:rPr>
              <w:t>nd</w:t>
            </w:r>
            <w:r w:rsidRPr="00AE5B77">
              <w:rPr>
                <w:spacing w:val="1"/>
                <w:position w:val="-1"/>
                <w:sz w:val="24"/>
                <w:szCs w:val="24"/>
                <w:lang w:val="it-IT"/>
              </w:rPr>
              <w:t>i</w:t>
            </w:r>
            <w:r w:rsidRPr="00AE5B77">
              <w:rPr>
                <w:spacing w:val="-1"/>
                <w:position w:val="-1"/>
                <w:sz w:val="24"/>
                <w:szCs w:val="24"/>
                <w:lang w:val="it-IT"/>
              </w:rPr>
              <w:t>r</w:t>
            </w:r>
            <w:r w:rsidRPr="00AE5B77">
              <w:rPr>
                <w:spacing w:val="1"/>
                <w:position w:val="-1"/>
                <w:sz w:val="24"/>
                <w:szCs w:val="24"/>
                <w:lang w:val="it-IT"/>
              </w:rPr>
              <w:t>i</w:t>
            </w:r>
            <w:r w:rsidRPr="00AE5B77">
              <w:rPr>
                <w:spacing w:val="2"/>
                <w:position w:val="-1"/>
                <w:sz w:val="24"/>
                <w:szCs w:val="24"/>
                <w:lang w:val="it-IT"/>
              </w:rPr>
              <w:t>zz</w:t>
            </w:r>
            <w:r w:rsidRPr="00AE5B77">
              <w:rPr>
                <w:position w:val="-1"/>
                <w:sz w:val="24"/>
                <w:szCs w:val="24"/>
                <w:lang w:val="it-IT"/>
              </w:rPr>
              <w:t>o</w:t>
            </w:r>
          </w:p>
        </w:tc>
      </w:tr>
      <w:tr w:rsidR="00203F01" w:rsidRPr="00751C6D" w14:paraId="0FCE77F8" w14:textId="77777777" w:rsidTr="00452EF7">
        <w:tc>
          <w:tcPr>
            <w:tcW w:w="4111" w:type="dxa"/>
            <w:tcBorders>
              <w:top w:val="single" w:sz="4" w:space="0" w:color="auto"/>
              <w:left w:val="single" w:sz="4" w:space="0" w:color="auto"/>
              <w:bottom w:val="single" w:sz="4" w:space="0" w:color="auto"/>
              <w:right w:val="single" w:sz="4" w:space="0" w:color="auto"/>
            </w:tcBorders>
          </w:tcPr>
          <w:p w14:paraId="2F4A6767" w14:textId="77777777" w:rsidR="00203F01" w:rsidRPr="002D428A" w:rsidRDefault="00203F01" w:rsidP="00203F01">
            <w:pPr>
              <w:jc w:val="both"/>
              <w:rPr>
                <w:rFonts w:ascii="Arial" w:hAnsi="Arial" w:cs="Arial"/>
                <w:sz w:val="24"/>
                <w:szCs w:val="24"/>
                <w:lang w:val="it-IT"/>
              </w:rPr>
            </w:pPr>
          </w:p>
        </w:tc>
        <w:tc>
          <w:tcPr>
            <w:tcW w:w="5635" w:type="dxa"/>
            <w:tcBorders>
              <w:top w:val="single" w:sz="4" w:space="0" w:color="auto"/>
              <w:left w:val="single" w:sz="4" w:space="0" w:color="auto"/>
              <w:bottom w:val="single" w:sz="4" w:space="0" w:color="auto"/>
              <w:right w:val="single" w:sz="4" w:space="0" w:color="auto"/>
            </w:tcBorders>
          </w:tcPr>
          <w:p w14:paraId="546DB53B" w14:textId="77777777" w:rsidR="00203F01" w:rsidRPr="00452EF7" w:rsidRDefault="00203F01" w:rsidP="00BF6F89">
            <w:pPr>
              <w:spacing w:after="120" w:line="275" w:lineRule="exact"/>
              <w:rPr>
                <w:sz w:val="24"/>
                <w:szCs w:val="24"/>
                <w:lang w:val="it-IT"/>
              </w:rPr>
            </w:pPr>
          </w:p>
        </w:tc>
      </w:tr>
      <w:tr w:rsidR="00203F01" w:rsidRPr="00751C6D" w14:paraId="60D5F673" w14:textId="77777777" w:rsidTr="00452EF7">
        <w:tc>
          <w:tcPr>
            <w:tcW w:w="4111" w:type="dxa"/>
            <w:tcBorders>
              <w:top w:val="single" w:sz="4" w:space="0" w:color="auto"/>
              <w:left w:val="single" w:sz="4" w:space="0" w:color="auto"/>
              <w:bottom w:val="single" w:sz="4" w:space="0" w:color="auto"/>
              <w:right w:val="single" w:sz="4" w:space="0" w:color="auto"/>
            </w:tcBorders>
          </w:tcPr>
          <w:p w14:paraId="7EDD2F45" w14:textId="77777777" w:rsidR="00203F01" w:rsidRPr="00452EF7" w:rsidRDefault="00203F01" w:rsidP="00203F01">
            <w:pPr>
              <w:rPr>
                <w:sz w:val="24"/>
                <w:szCs w:val="24"/>
                <w:lang w:val="it-IT"/>
              </w:rPr>
            </w:pPr>
          </w:p>
        </w:tc>
        <w:tc>
          <w:tcPr>
            <w:tcW w:w="5635" w:type="dxa"/>
            <w:tcBorders>
              <w:top w:val="single" w:sz="4" w:space="0" w:color="auto"/>
              <w:left w:val="single" w:sz="4" w:space="0" w:color="auto"/>
              <w:bottom w:val="single" w:sz="4" w:space="0" w:color="auto"/>
              <w:right w:val="single" w:sz="4" w:space="0" w:color="auto"/>
            </w:tcBorders>
          </w:tcPr>
          <w:p w14:paraId="066B6387" w14:textId="77777777" w:rsidR="00203F01" w:rsidRPr="00452EF7" w:rsidRDefault="00203F01" w:rsidP="00203F01">
            <w:pPr>
              <w:spacing w:after="120" w:line="275" w:lineRule="exact"/>
              <w:rPr>
                <w:sz w:val="24"/>
                <w:szCs w:val="24"/>
                <w:lang w:val="it-IT"/>
              </w:rPr>
            </w:pPr>
          </w:p>
        </w:tc>
      </w:tr>
      <w:tr w:rsidR="006F7749" w:rsidRPr="00751C6D" w14:paraId="27A86D06" w14:textId="77777777" w:rsidTr="00452EF7">
        <w:tc>
          <w:tcPr>
            <w:tcW w:w="4111" w:type="dxa"/>
            <w:tcBorders>
              <w:top w:val="single" w:sz="4" w:space="0" w:color="auto"/>
              <w:left w:val="single" w:sz="4" w:space="0" w:color="auto"/>
              <w:bottom w:val="single" w:sz="4" w:space="0" w:color="auto"/>
              <w:right w:val="single" w:sz="4" w:space="0" w:color="auto"/>
            </w:tcBorders>
          </w:tcPr>
          <w:p w14:paraId="0B5C93C4" w14:textId="77777777" w:rsidR="006F7749" w:rsidRDefault="006F7749" w:rsidP="00203F01">
            <w:pPr>
              <w:rPr>
                <w:sz w:val="24"/>
                <w:szCs w:val="24"/>
                <w:lang w:val="it-IT"/>
              </w:rPr>
            </w:pPr>
          </w:p>
        </w:tc>
        <w:tc>
          <w:tcPr>
            <w:tcW w:w="5635" w:type="dxa"/>
            <w:tcBorders>
              <w:top w:val="single" w:sz="4" w:space="0" w:color="auto"/>
              <w:left w:val="single" w:sz="4" w:space="0" w:color="auto"/>
              <w:bottom w:val="single" w:sz="4" w:space="0" w:color="auto"/>
              <w:right w:val="single" w:sz="4" w:space="0" w:color="auto"/>
            </w:tcBorders>
          </w:tcPr>
          <w:p w14:paraId="799D6E96" w14:textId="77777777" w:rsidR="006F7749" w:rsidRPr="00452EF7" w:rsidRDefault="006F7749" w:rsidP="00203F01">
            <w:pPr>
              <w:spacing w:after="120" w:line="275" w:lineRule="exact"/>
              <w:rPr>
                <w:sz w:val="24"/>
                <w:szCs w:val="24"/>
                <w:lang w:val="it-IT"/>
              </w:rPr>
            </w:pPr>
          </w:p>
        </w:tc>
      </w:tr>
      <w:tr w:rsidR="001D6422" w:rsidRPr="00751C6D" w14:paraId="2A29F8ED" w14:textId="77777777" w:rsidTr="00452EF7">
        <w:tc>
          <w:tcPr>
            <w:tcW w:w="4111" w:type="dxa"/>
            <w:tcBorders>
              <w:top w:val="single" w:sz="4" w:space="0" w:color="auto"/>
              <w:left w:val="single" w:sz="4" w:space="0" w:color="auto"/>
              <w:bottom w:val="single" w:sz="4" w:space="0" w:color="auto"/>
              <w:right w:val="single" w:sz="4" w:space="0" w:color="auto"/>
            </w:tcBorders>
          </w:tcPr>
          <w:p w14:paraId="036B54D4" w14:textId="77777777" w:rsidR="001D6422" w:rsidRDefault="001D6422" w:rsidP="001D6422">
            <w:pPr>
              <w:rPr>
                <w:sz w:val="24"/>
                <w:szCs w:val="24"/>
                <w:lang w:val="it-IT"/>
              </w:rPr>
            </w:pPr>
          </w:p>
        </w:tc>
        <w:tc>
          <w:tcPr>
            <w:tcW w:w="5635" w:type="dxa"/>
            <w:tcBorders>
              <w:top w:val="single" w:sz="4" w:space="0" w:color="auto"/>
              <w:left w:val="single" w:sz="4" w:space="0" w:color="auto"/>
              <w:bottom w:val="single" w:sz="4" w:space="0" w:color="auto"/>
              <w:right w:val="single" w:sz="4" w:space="0" w:color="auto"/>
            </w:tcBorders>
          </w:tcPr>
          <w:p w14:paraId="47A1EDBB" w14:textId="77777777" w:rsidR="001D6422" w:rsidRPr="00452EF7" w:rsidRDefault="001D6422" w:rsidP="00203F01">
            <w:pPr>
              <w:spacing w:after="120" w:line="275" w:lineRule="exact"/>
              <w:rPr>
                <w:sz w:val="24"/>
                <w:szCs w:val="24"/>
                <w:lang w:val="it-IT"/>
              </w:rPr>
            </w:pPr>
          </w:p>
        </w:tc>
      </w:tr>
    </w:tbl>
    <w:p w14:paraId="273F5558" w14:textId="77777777" w:rsidR="00375A1F" w:rsidRDefault="00375A1F" w:rsidP="00375A1F">
      <w:pPr>
        <w:spacing w:before="32" w:line="273" w:lineRule="auto"/>
        <w:ind w:left="660" w:right="268"/>
        <w:rPr>
          <w:sz w:val="24"/>
          <w:szCs w:val="24"/>
          <w:lang w:val="it-IT"/>
        </w:rPr>
      </w:pPr>
    </w:p>
    <w:p w14:paraId="43B9E21E" w14:textId="77777777" w:rsidR="00375A1F" w:rsidRDefault="00375A1F" w:rsidP="00375A1F">
      <w:pPr>
        <w:pStyle w:val="Paragrafoelenco"/>
        <w:numPr>
          <w:ilvl w:val="0"/>
          <w:numId w:val="1"/>
        </w:numPr>
        <w:spacing w:before="32"/>
        <w:rPr>
          <w:b/>
          <w:sz w:val="24"/>
          <w:szCs w:val="24"/>
          <w:lang w:val="it-IT"/>
        </w:rPr>
      </w:pPr>
      <w:r>
        <w:rPr>
          <w:b/>
          <w:sz w:val="24"/>
          <w:szCs w:val="24"/>
          <w:lang w:val="it-IT"/>
        </w:rPr>
        <w:t>A</w:t>
      </w:r>
      <w:r>
        <w:rPr>
          <w:b/>
          <w:spacing w:val="1"/>
          <w:sz w:val="24"/>
          <w:szCs w:val="24"/>
          <w:lang w:val="it-IT"/>
        </w:rPr>
        <w:t>LT</w:t>
      </w:r>
      <w:r>
        <w:rPr>
          <w:b/>
          <w:sz w:val="24"/>
          <w:szCs w:val="24"/>
          <w:lang w:val="it-IT"/>
        </w:rPr>
        <w:t>RI</w:t>
      </w:r>
      <w:r w:rsidR="00452EF7">
        <w:rPr>
          <w:b/>
          <w:sz w:val="24"/>
          <w:szCs w:val="24"/>
          <w:lang w:val="it-IT"/>
        </w:rPr>
        <w:t xml:space="preserve"> </w:t>
      </w:r>
      <w:r>
        <w:rPr>
          <w:b/>
          <w:spacing w:val="-3"/>
          <w:sz w:val="24"/>
          <w:szCs w:val="24"/>
          <w:lang w:val="it-IT"/>
        </w:rPr>
        <w:t>P</w:t>
      </w:r>
      <w:r>
        <w:rPr>
          <w:b/>
          <w:sz w:val="24"/>
          <w:szCs w:val="24"/>
          <w:lang w:val="it-IT"/>
        </w:rPr>
        <w:t>AR</w:t>
      </w:r>
      <w:r>
        <w:rPr>
          <w:b/>
          <w:spacing w:val="1"/>
          <w:sz w:val="24"/>
          <w:szCs w:val="24"/>
          <w:lang w:val="it-IT"/>
        </w:rPr>
        <w:t>T</w:t>
      </w:r>
      <w:r>
        <w:rPr>
          <w:b/>
          <w:sz w:val="24"/>
          <w:szCs w:val="24"/>
          <w:lang w:val="it-IT"/>
        </w:rPr>
        <w:t>N</w:t>
      </w:r>
      <w:r>
        <w:rPr>
          <w:b/>
          <w:spacing w:val="1"/>
          <w:sz w:val="24"/>
          <w:szCs w:val="24"/>
          <w:lang w:val="it-IT"/>
        </w:rPr>
        <w:t>E</w:t>
      </w:r>
      <w:r>
        <w:rPr>
          <w:b/>
          <w:sz w:val="24"/>
          <w:szCs w:val="24"/>
          <w:lang w:val="it-IT"/>
        </w:rPr>
        <w:t>R</w:t>
      </w:r>
      <w:r w:rsidR="00452EF7">
        <w:rPr>
          <w:b/>
          <w:sz w:val="24"/>
          <w:szCs w:val="24"/>
          <w:lang w:val="it-IT"/>
        </w:rPr>
        <w:t xml:space="preserve"> </w:t>
      </w:r>
      <w:r>
        <w:rPr>
          <w:b/>
          <w:spacing w:val="1"/>
          <w:sz w:val="24"/>
          <w:szCs w:val="24"/>
          <w:lang w:val="it-IT"/>
        </w:rPr>
        <w:t>ESTE</w:t>
      </w:r>
      <w:r>
        <w:rPr>
          <w:b/>
          <w:sz w:val="24"/>
          <w:szCs w:val="24"/>
          <w:lang w:val="it-IT"/>
        </w:rPr>
        <w:t>RNI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936"/>
      </w:tblGrid>
      <w:tr w:rsidR="00375A1F" w14:paraId="26493220" w14:textId="77777777" w:rsidTr="00AE5B77">
        <w:tc>
          <w:tcPr>
            <w:tcW w:w="5052" w:type="dxa"/>
            <w:tcBorders>
              <w:top w:val="single" w:sz="4" w:space="0" w:color="auto"/>
              <w:left w:val="single" w:sz="4" w:space="0" w:color="auto"/>
              <w:bottom w:val="single" w:sz="4" w:space="0" w:color="auto"/>
              <w:right w:val="single" w:sz="4" w:space="0" w:color="auto"/>
            </w:tcBorders>
            <w:hideMark/>
          </w:tcPr>
          <w:p w14:paraId="4D2467DF" w14:textId="77777777" w:rsidR="00375A1F" w:rsidRPr="00AE5B77" w:rsidRDefault="00375A1F" w:rsidP="00AE5B77">
            <w:pPr>
              <w:spacing w:before="32"/>
              <w:jc w:val="center"/>
              <w:rPr>
                <w:b/>
                <w:sz w:val="24"/>
                <w:szCs w:val="24"/>
                <w:lang w:val="it-IT"/>
              </w:rPr>
            </w:pPr>
            <w:r w:rsidRPr="00AE5B77">
              <w:rPr>
                <w:position w:val="-1"/>
                <w:sz w:val="24"/>
                <w:szCs w:val="24"/>
                <w:lang w:val="it-IT"/>
              </w:rPr>
              <w:t>D</w:t>
            </w:r>
            <w:r w:rsidRPr="00AE5B77">
              <w:rPr>
                <w:spacing w:val="-1"/>
                <w:position w:val="-1"/>
                <w:sz w:val="24"/>
                <w:szCs w:val="24"/>
                <w:lang w:val="it-IT"/>
              </w:rPr>
              <w:t>e</w:t>
            </w:r>
            <w:r w:rsidRPr="00AE5B77">
              <w:rPr>
                <w:position w:val="-1"/>
                <w:sz w:val="24"/>
                <w:szCs w:val="24"/>
                <w:lang w:val="it-IT"/>
              </w:rPr>
              <w:t>no</w:t>
            </w:r>
            <w:r w:rsidRPr="00AE5B77">
              <w:rPr>
                <w:spacing w:val="1"/>
                <w:position w:val="-1"/>
                <w:sz w:val="24"/>
                <w:szCs w:val="24"/>
                <w:lang w:val="it-IT"/>
              </w:rPr>
              <w:t>mi</w:t>
            </w:r>
            <w:r w:rsidRPr="00AE5B77">
              <w:rPr>
                <w:position w:val="-1"/>
                <w:sz w:val="24"/>
                <w:szCs w:val="24"/>
                <w:lang w:val="it-IT"/>
              </w:rPr>
              <w:t>n</w:t>
            </w:r>
            <w:r w:rsidRPr="00AE5B77">
              <w:rPr>
                <w:spacing w:val="-1"/>
                <w:position w:val="-1"/>
                <w:sz w:val="24"/>
                <w:szCs w:val="24"/>
                <w:lang w:val="it-IT"/>
              </w:rPr>
              <w:t>a</w:t>
            </w:r>
            <w:r w:rsidRPr="00AE5B77">
              <w:rPr>
                <w:spacing w:val="2"/>
                <w:position w:val="-1"/>
                <w:sz w:val="24"/>
                <w:szCs w:val="24"/>
                <w:lang w:val="it-IT"/>
              </w:rPr>
              <w:t>z</w:t>
            </w:r>
            <w:r w:rsidRPr="00AE5B77">
              <w:rPr>
                <w:spacing w:val="1"/>
                <w:position w:val="-1"/>
                <w:sz w:val="24"/>
                <w:szCs w:val="24"/>
                <w:lang w:val="it-IT"/>
              </w:rPr>
              <w:t>i</w:t>
            </w:r>
            <w:r w:rsidRPr="00AE5B77">
              <w:rPr>
                <w:position w:val="-1"/>
                <w:sz w:val="24"/>
                <w:szCs w:val="24"/>
                <w:lang w:val="it-IT"/>
              </w:rPr>
              <w:t xml:space="preserve">one                                                      </w:t>
            </w:r>
          </w:p>
        </w:tc>
        <w:tc>
          <w:tcPr>
            <w:tcW w:w="5160" w:type="dxa"/>
            <w:tcBorders>
              <w:top w:val="single" w:sz="4" w:space="0" w:color="auto"/>
              <w:left w:val="single" w:sz="4" w:space="0" w:color="auto"/>
              <w:bottom w:val="single" w:sz="4" w:space="0" w:color="auto"/>
              <w:right w:val="single" w:sz="4" w:space="0" w:color="auto"/>
            </w:tcBorders>
            <w:hideMark/>
          </w:tcPr>
          <w:p w14:paraId="08B1C117" w14:textId="77777777" w:rsidR="00375A1F" w:rsidRPr="00AE5B77" w:rsidRDefault="00375A1F" w:rsidP="00AE5B77">
            <w:pPr>
              <w:pStyle w:val="Paragrafoelenco"/>
              <w:spacing w:before="6" w:line="260" w:lineRule="exact"/>
              <w:ind w:left="1020"/>
              <w:rPr>
                <w:sz w:val="24"/>
                <w:szCs w:val="24"/>
                <w:lang w:val="it-IT"/>
              </w:rPr>
            </w:pPr>
            <w:r w:rsidRPr="00AE5B77">
              <w:rPr>
                <w:spacing w:val="-3"/>
                <w:position w:val="-1"/>
                <w:sz w:val="24"/>
                <w:szCs w:val="24"/>
                <w:lang w:val="it-IT"/>
              </w:rPr>
              <w:t>I</w:t>
            </w:r>
            <w:r w:rsidRPr="00AE5B77">
              <w:rPr>
                <w:position w:val="-1"/>
                <w:sz w:val="24"/>
                <w:szCs w:val="24"/>
                <w:lang w:val="it-IT"/>
              </w:rPr>
              <w:t>nd</w:t>
            </w:r>
            <w:r w:rsidRPr="00AE5B77">
              <w:rPr>
                <w:spacing w:val="1"/>
                <w:position w:val="-1"/>
                <w:sz w:val="24"/>
                <w:szCs w:val="24"/>
                <w:lang w:val="it-IT"/>
              </w:rPr>
              <w:t>i</w:t>
            </w:r>
            <w:r w:rsidRPr="00AE5B77">
              <w:rPr>
                <w:spacing w:val="-1"/>
                <w:position w:val="-1"/>
                <w:sz w:val="24"/>
                <w:szCs w:val="24"/>
                <w:lang w:val="it-IT"/>
              </w:rPr>
              <w:t>r</w:t>
            </w:r>
            <w:r w:rsidRPr="00AE5B77">
              <w:rPr>
                <w:spacing w:val="1"/>
                <w:position w:val="-1"/>
                <w:sz w:val="24"/>
                <w:szCs w:val="24"/>
                <w:lang w:val="it-IT"/>
              </w:rPr>
              <w:t>i</w:t>
            </w:r>
            <w:r w:rsidRPr="00AE5B77">
              <w:rPr>
                <w:spacing w:val="2"/>
                <w:position w:val="-1"/>
                <w:sz w:val="24"/>
                <w:szCs w:val="24"/>
                <w:lang w:val="it-IT"/>
              </w:rPr>
              <w:t>zz</w:t>
            </w:r>
            <w:r w:rsidRPr="00AE5B77">
              <w:rPr>
                <w:position w:val="-1"/>
                <w:sz w:val="24"/>
                <w:szCs w:val="24"/>
                <w:lang w:val="it-IT"/>
              </w:rPr>
              <w:t>o</w:t>
            </w:r>
          </w:p>
        </w:tc>
      </w:tr>
      <w:tr w:rsidR="00375A1F" w14:paraId="03E7148C" w14:textId="77777777" w:rsidTr="00AE5B77">
        <w:tc>
          <w:tcPr>
            <w:tcW w:w="5052" w:type="dxa"/>
            <w:tcBorders>
              <w:top w:val="single" w:sz="4" w:space="0" w:color="auto"/>
              <w:left w:val="single" w:sz="4" w:space="0" w:color="auto"/>
              <w:bottom w:val="single" w:sz="4" w:space="0" w:color="auto"/>
              <w:right w:val="single" w:sz="4" w:space="0" w:color="auto"/>
            </w:tcBorders>
          </w:tcPr>
          <w:p w14:paraId="6114B3E4" w14:textId="77777777" w:rsidR="00375A1F" w:rsidRPr="00AE5B77" w:rsidRDefault="00375A1F" w:rsidP="00AE5B77">
            <w:pPr>
              <w:spacing w:before="32"/>
              <w:rPr>
                <w:b/>
                <w:sz w:val="24"/>
                <w:szCs w:val="24"/>
                <w:lang w:val="it-IT"/>
              </w:rPr>
            </w:pPr>
          </w:p>
        </w:tc>
        <w:tc>
          <w:tcPr>
            <w:tcW w:w="5160" w:type="dxa"/>
            <w:tcBorders>
              <w:top w:val="single" w:sz="4" w:space="0" w:color="auto"/>
              <w:left w:val="single" w:sz="4" w:space="0" w:color="auto"/>
              <w:bottom w:val="single" w:sz="4" w:space="0" w:color="auto"/>
              <w:right w:val="single" w:sz="4" w:space="0" w:color="auto"/>
            </w:tcBorders>
          </w:tcPr>
          <w:p w14:paraId="7246097E" w14:textId="77777777" w:rsidR="00375A1F" w:rsidRPr="00AE5B77" w:rsidRDefault="00375A1F" w:rsidP="00AE5B77">
            <w:pPr>
              <w:spacing w:before="32"/>
              <w:rPr>
                <w:b/>
                <w:sz w:val="24"/>
                <w:szCs w:val="24"/>
                <w:lang w:val="it-IT"/>
              </w:rPr>
            </w:pPr>
          </w:p>
        </w:tc>
      </w:tr>
      <w:tr w:rsidR="00375A1F" w14:paraId="1B23A67F" w14:textId="77777777" w:rsidTr="00AE5B77">
        <w:tc>
          <w:tcPr>
            <w:tcW w:w="5052" w:type="dxa"/>
            <w:tcBorders>
              <w:top w:val="single" w:sz="4" w:space="0" w:color="auto"/>
              <w:left w:val="single" w:sz="4" w:space="0" w:color="auto"/>
              <w:bottom w:val="single" w:sz="4" w:space="0" w:color="auto"/>
              <w:right w:val="single" w:sz="4" w:space="0" w:color="auto"/>
            </w:tcBorders>
          </w:tcPr>
          <w:p w14:paraId="530BF661" w14:textId="77777777" w:rsidR="00375A1F" w:rsidRPr="00AE5B77" w:rsidRDefault="00375A1F" w:rsidP="00AE5B77">
            <w:pPr>
              <w:spacing w:before="32"/>
              <w:rPr>
                <w:b/>
                <w:sz w:val="24"/>
                <w:szCs w:val="24"/>
                <w:lang w:val="it-IT"/>
              </w:rPr>
            </w:pPr>
          </w:p>
        </w:tc>
        <w:tc>
          <w:tcPr>
            <w:tcW w:w="5160" w:type="dxa"/>
            <w:tcBorders>
              <w:top w:val="single" w:sz="4" w:space="0" w:color="auto"/>
              <w:left w:val="single" w:sz="4" w:space="0" w:color="auto"/>
              <w:bottom w:val="single" w:sz="4" w:space="0" w:color="auto"/>
              <w:right w:val="single" w:sz="4" w:space="0" w:color="auto"/>
            </w:tcBorders>
          </w:tcPr>
          <w:p w14:paraId="0CF7D7EF" w14:textId="77777777" w:rsidR="00375A1F" w:rsidRPr="00AE5B77" w:rsidRDefault="00375A1F" w:rsidP="00AE5B77">
            <w:pPr>
              <w:spacing w:before="32"/>
              <w:rPr>
                <w:b/>
                <w:sz w:val="24"/>
                <w:szCs w:val="24"/>
                <w:lang w:val="it-IT"/>
              </w:rPr>
            </w:pPr>
          </w:p>
        </w:tc>
      </w:tr>
    </w:tbl>
    <w:p w14:paraId="41B7123B" w14:textId="77777777" w:rsidR="0077700C" w:rsidRPr="00375A1F" w:rsidRDefault="00375A1F" w:rsidP="00375A1F">
      <w:pPr>
        <w:pStyle w:val="Paragrafoelenco"/>
        <w:numPr>
          <w:ilvl w:val="0"/>
          <w:numId w:val="1"/>
        </w:numPr>
        <w:spacing w:before="6" w:line="260" w:lineRule="exact"/>
        <w:rPr>
          <w:b/>
          <w:sz w:val="24"/>
          <w:szCs w:val="24"/>
          <w:lang w:val="it-IT"/>
        </w:rPr>
      </w:pPr>
      <w:r w:rsidRPr="00375A1F">
        <w:rPr>
          <w:b/>
          <w:sz w:val="24"/>
          <w:szCs w:val="24"/>
          <w:lang w:val="it-IT"/>
        </w:rPr>
        <w:lastRenderedPageBreak/>
        <w:t>ABSTRACT DEL PROGETTO (CONTESTO DI PARTENZA, OBIETTIVI E FINALITA’ IN COERENZA CON I BISOGNI FORMATIVI DEL TERRITORIO, DESTINATARI, ATTIVITA’, RISULTATI E IMPATTO)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75A1F" w:rsidRPr="000B0032" w14:paraId="79FE7BBE" w14:textId="77777777" w:rsidTr="00AE5B77">
        <w:tc>
          <w:tcPr>
            <w:tcW w:w="9778" w:type="dxa"/>
          </w:tcPr>
          <w:p w14:paraId="27432ED6" w14:textId="77777777" w:rsidR="00EC224C" w:rsidRDefault="00EC224C" w:rsidP="00393A0B">
            <w:pPr>
              <w:spacing w:line="276" w:lineRule="auto"/>
              <w:jc w:val="both"/>
              <w:rPr>
                <w:b/>
                <w:sz w:val="24"/>
                <w:szCs w:val="24"/>
                <w:lang w:val="it-IT"/>
              </w:rPr>
            </w:pPr>
            <w:r w:rsidRPr="00452EF7">
              <w:rPr>
                <w:b/>
                <w:sz w:val="24"/>
                <w:szCs w:val="24"/>
                <w:lang w:val="it-IT"/>
              </w:rPr>
              <w:t>Contesto di partenza</w:t>
            </w:r>
          </w:p>
          <w:p w14:paraId="57689392" w14:textId="77777777" w:rsidR="00BF6F89" w:rsidRPr="00BF6F89" w:rsidRDefault="00BF6F89" w:rsidP="00393A0B">
            <w:pPr>
              <w:spacing w:line="276" w:lineRule="auto"/>
              <w:jc w:val="both"/>
              <w:rPr>
                <w:sz w:val="24"/>
                <w:szCs w:val="24"/>
                <w:lang w:val="it-IT"/>
              </w:rPr>
            </w:pPr>
            <w:r w:rsidRPr="00BF6F89">
              <w:rPr>
                <w:sz w:val="24"/>
                <w:szCs w:val="24"/>
                <w:lang w:val="it-IT"/>
              </w:rPr>
              <w:t xml:space="preserve">L’automazione, le piattaforme digitali e le innovazioni tecnologiche stanno cambiando in modo profondo il lavoro e il modo in cui si lavora. </w:t>
            </w:r>
            <w:r w:rsidRPr="00BF6F89">
              <w:rPr>
                <w:bCs/>
                <w:sz w:val="24"/>
                <w:szCs w:val="24"/>
                <w:lang w:val="it-IT"/>
              </w:rPr>
              <w:t>Il mondo del lavoro è in una fase di radicale trasformazione</w:t>
            </w:r>
            <w:r w:rsidRPr="00BF6F89">
              <w:rPr>
                <w:b/>
                <w:bCs/>
                <w:sz w:val="24"/>
                <w:szCs w:val="24"/>
                <w:lang w:val="it-IT"/>
              </w:rPr>
              <w:t>,</w:t>
            </w:r>
            <w:r w:rsidRPr="00BF6F89">
              <w:rPr>
                <w:sz w:val="24"/>
                <w:szCs w:val="24"/>
                <w:lang w:val="it-IT"/>
              </w:rPr>
              <w:t xml:space="preserve"> che sta causando notevole ansia, e con buone ragioni. Cresce il divario delle opportunità del mercato del lavoro tra lavori di alta e bassa specializzazione, disoccupazione e sottoccupazione, soprattutto tra i giovani, la stagnazione dei redditi e/o la disparità di reddito per una grande percentuale di famiglie. La migrazione e i suoi effetti sull'occupazione sono diventati una questione politica delicata in molte economie avanzate. E il dibattito sul futuro del lavoro e se ci saranno abbastanza posti di lavoro per impiegare con profitto tutti, rappresenta un nervo scoperto per i governanti di tutto il mondo. </w:t>
            </w:r>
          </w:p>
          <w:p w14:paraId="61F21AFC" w14:textId="77777777" w:rsidR="00BF6F89" w:rsidRPr="00BF6F89" w:rsidRDefault="00BF6F89" w:rsidP="00393A0B">
            <w:pPr>
              <w:spacing w:line="276" w:lineRule="auto"/>
              <w:jc w:val="both"/>
              <w:rPr>
                <w:sz w:val="24"/>
                <w:szCs w:val="24"/>
                <w:lang w:val="it-IT"/>
              </w:rPr>
            </w:pPr>
            <w:r w:rsidRPr="00BF6F89">
              <w:rPr>
                <w:sz w:val="24"/>
                <w:szCs w:val="24"/>
                <w:lang w:val="it-IT"/>
              </w:rPr>
              <w:t>Lo sviluppo dell'automazione, combinata ad altre tecnologie come la robotica e l'intelligenza artificiale, è una sicura promessa di maggiore produttività (e con produttività, crescita economica), maggiore efficienza, sicurezza e convenienza. Ma queste tecnologie sollevano anche domande difficili sull'impatto più ampio dell'automazione su posti di lavoro, competenze, salari e la natura stessa del lavoro.</w:t>
            </w:r>
          </w:p>
          <w:p w14:paraId="2002124F" w14:textId="77777777" w:rsidR="00BF6F89" w:rsidRPr="00BF6F89" w:rsidRDefault="00BF6F89" w:rsidP="00393A0B">
            <w:pPr>
              <w:spacing w:line="276" w:lineRule="auto"/>
              <w:jc w:val="both"/>
              <w:rPr>
                <w:sz w:val="24"/>
                <w:szCs w:val="24"/>
                <w:lang w:val="it-IT"/>
              </w:rPr>
            </w:pPr>
            <w:r w:rsidRPr="00BF6F89">
              <w:rPr>
                <w:sz w:val="24"/>
                <w:szCs w:val="24"/>
                <w:lang w:val="it-IT"/>
              </w:rPr>
              <w:t xml:space="preserve">Molte attività che i lavoratori svolgono oggi hanno il potenziale per essere automatizzate. Allo stesso tempo, siti di corrispondenza professionale come LinkedIn e Monster stanno cambiando ed espandendo il modo in cui gli individui cercano lavoro e le aziende identificano e reclutano talenti. I lavoratori indipendenti scelgono sempre più spesso di offrire i propri servizi su piattaforme digitali come </w:t>
            </w:r>
            <w:proofErr w:type="spellStart"/>
            <w:r w:rsidRPr="00BF6F89">
              <w:rPr>
                <w:sz w:val="24"/>
                <w:szCs w:val="24"/>
                <w:lang w:val="it-IT"/>
              </w:rPr>
              <w:t>Upwork</w:t>
            </w:r>
            <w:proofErr w:type="spellEnd"/>
            <w:r w:rsidRPr="00BF6F89">
              <w:rPr>
                <w:sz w:val="24"/>
                <w:szCs w:val="24"/>
                <w:lang w:val="it-IT"/>
              </w:rPr>
              <w:t xml:space="preserve">, Uber ed </w:t>
            </w:r>
            <w:proofErr w:type="spellStart"/>
            <w:r w:rsidRPr="00BF6F89">
              <w:rPr>
                <w:sz w:val="24"/>
                <w:szCs w:val="24"/>
                <w:lang w:val="it-IT"/>
              </w:rPr>
              <w:t>Etsy</w:t>
            </w:r>
            <w:proofErr w:type="spellEnd"/>
            <w:r w:rsidRPr="00BF6F89">
              <w:rPr>
                <w:sz w:val="24"/>
                <w:szCs w:val="24"/>
                <w:lang w:val="it-IT"/>
              </w:rPr>
              <w:t xml:space="preserve"> sfidando le idee convenzionali su come e dove intraprendere il lavoro.</w:t>
            </w:r>
          </w:p>
          <w:p w14:paraId="0A853599" w14:textId="77777777" w:rsidR="00BF6F89" w:rsidRPr="00BF6F89" w:rsidRDefault="00BF6F89" w:rsidP="00393A0B">
            <w:pPr>
              <w:spacing w:line="276" w:lineRule="auto"/>
              <w:jc w:val="both"/>
              <w:rPr>
                <w:sz w:val="24"/>
                <w:szCs w:val="24"/>
                <w:lang w:val="it-IT"/>
              </w:rPr>
            </w:pPr>
            <w:r w:rsidRPr="00BF6F89">
              <w:rPr>
                <w:sz w:val="24"/>
                <w:szCs w:val="24"/>
                <w:lang w:val="it-IT"/>
              </w:rPr>
              <w:t>Pertanto è fondamentale per il cittadino del terzo millennio avere una preparazione tecnologica orientata alla flessibilità e al cambiamento, al fine di riuscire nell’arco di tutta la sua esistenza ad adattarsi agevolmente ai cambiamenti divenendone parte integrante. Ecco il perché di un percorso di alternanza scuola lavoro articolato, ma allo stesso tempo semplice e orientato alla scoperta delle opportunità offerte al momento</w:t>
            </w:r>
            <w:r>
              <w:rPr>
                <w:sz w:val="24"/>
                <w:szCs w:val="24"/>
                <w:lang w:val="it-IT"/>
              </w:rPr>
              <w:t xml:space="preserve"> </w:t>
            </w:r>
            <w:r w:rsidRPr="00BF6F89">
              <w:rPr>
                <w:sz w:val="24"/>
                <w:szCs w:val="24"/>
                <w:lang w:val="it-IT"/>
              </w:rPr>
              <w:t xml:space="preserve">dal mercato del lavoro, sia sul fronte prettamente tradizionale, legato alla prestazione lavorativa in ufficio o al servizio in un’attività commerciale, sia nell’ideazione e realizzazione di un’idea lavorativa calibrata sui bisogni del territorio o globale.  </w:t>
            </w:r>
          </w:p>
          <w:p w14:paraId="3365DA57" w14:textId="77777777" w:rsidR="008F7AD1" w:rsidRDefault="005E14BF" w:rsidP="00393A0B">
            <w:pPr>
              <w:spacing w:line="276" w:lineRule="auto"/>
              <w:jc w:val="both"/>
              <w:rPr>
                <w:sz w:val="24"/>
                <w:szCs w:val="24"/>
                <w:lang w:val="it-IT"/>
              </w:rPr>
            </w:pPr>
            <w:r w:rsidRPr="005E14BF">
              <w:rPr>
                <w:sz w:val="24"/>
                <w:szCs w:val="24"/>
                <w:lang w:val="it-IT"/>
              </w:rPr>
              <w:t>direttamente alla porta USB del computer ed effettuare così l'upload del proprio firmware senza necessità di disporre di programmatore. La scheda Arduino, fin dalla prima uscita ha riscontrato un notevole successo e nel tempo ne sono state create diverse varianti con caratteristiche differenti in termini di potenza elaborativa e capacità di</w:t>
            </w:r>
            <w:r w:rsidR="008F7AD1">
              <w:rPr>
                <w:sz w:val="24"/>
                <w:szCs w:val="24"/>
                <w:lang w:val="it-IT"/>
              </w:rPr>
              <w:t xml:space="preserve"> </w:t>
            </w:r>
            <w:r w:rsidRPr="005E14BF">
              <w:rPr>
                <w:sz w:val="24"/>
                <w:szCs w:val="24"/>
                <w:lang w:val="it-IT"/>
              </w:rPr>
              <w:t>Inp</w:t>
            </w:r>
            <w:r w:rsidR="00B04FA5">
              <w:rPr>
                <w:sz w:val="24"/>
                <w:szCs w:val="24"/>
                <w:lang w:val="it-IT"/>
              </w:rPr>
              <w:t xml:space="preserve">ut/Output. Le più diffuse sono </w:t>
            </w:r>
            <w:r w:rsidRPr="005E14BF">
              <w:rPr>
                <w:sz w:val="24"/>
                <w:szCs w:val="24"/>
                <w:lang w:val="it-IT"/>
              </w:rPr>
              <w:t>Arduino UNO giunto alla Rel.3 ed Arduino Mega.</w:t>
            </w:r>
            <w:r w:rsidR="008F7AD1">
              <w:rPr>
                <w:sz w:val="24"/>
                <w:szCs w:val="24"/>
                <w:lang w:val="it-IT"/>
              </w:rPr>
              <w:t xml:space="preserve"> </w:t>
            </w:r>
          </w:p>
          <w:p w14:paraId="65761871" w14:textId="77777777" w:rsidR="00751C6D" w:rsidRDefault="005E14BF" w:rsidP="00393A0B">
            <w:pPr>
              <w:spacing w:line="276" w:lineRule="auto"/>
              <w:jc w:val="both"/>
              <w:rPr>
                <w:sz w:val="24"/>
                <w:szCs w:val="24"/>
                <w:lang w:val="it-IT"/>
              </w:rPr>
            </w:pPr>
            <w:r w:rsidRPr="005E14BF">
              <w:rPr>
                <w:sz w:val="24"/>
                <w:szCs w:val="24"/>
                <w:lang w:val="it-IT"/>
              </w:rPr>
              <w:t xml:space="preserve">Per ulteriori informazioni sull'offerta di prodotti Arduino </w:t>
            </w:r>
            <w:r w:rsidR="002F15C2">
              <w:rPr>
                <w:sz w:val="24"/>
                <w:szCs w:val="24"/>
                <w:lang w:val="it-IT"/>
              </w:rPr>
              <w:t xml:space="preserve">basta </w:t>
            </w:r>
            <w:r w:rsidRPr="005E14BF">
              <w:rPr>
                <w:sz w:val="24"/>
                <w:szCs w:val="24"/>
                <w:lang w:val="it-IT"/>
              </w:rPr>
              <w:t>collegarsi al </w:t>
            </w:r>
            <w:hyperlink r:id="rId9" w:tgtFrame="_blank" w:history="1">
              <w:r w:rsidRPr="005E14BF">
                <w:rPr>
                  <w:sz w:val="24"/>
                  <w:szCs w:val="24"/>
                  <w:lang w:val="it-IT"/>
                </w:rPr>
                <w:t>sito ufficiale</w:t>
              </w:r>
            </w:hyperlink>
            <w:r w:rsidRPr="005E14BF">
              <w:rPr>
                <w:sz w:val="24"/>
                <w:szCs w:val="24"/>
                <w:lang w:val="it-IT"/>
              </w:rPr>
              <w:t>.</w:t>
            </w:r>
          </w:p>
          <w:p w14:paraId="7E9482E9" w14:textId="77777777" w:rsidR="005E14BF" w:rsidRPr="005E14BF" w:rsidRDefault="005E14BF" w:rsidP="00393A0B">
            <w:pPr>
              <w:spacing w:line="276" w:lineRule="auto"/>
              <w:jc w:val="both"/>
              <w:rPr>
                <w:sz w:val="24"/>
                <w:szCs w:val="24"/>
                <w:lang w:val="it-IT"/>
              </w:rPr>
            </w:pPr>
            <w:r w:rsidRPr="005E14BF">
              <w:rPr>
                <w:sz w:val="24"/>
                <w:szCs w:val="24"/>
                <w:lang w:val="it-IT"/>
              </w:rPr>
              <w:br/>
              <w:t>Ciò che rende le schede Arduino versatili è la grande disponibilità di schede </w:t>
            </w:r>
            <w:proofErr w:type="spellStart"/>
            <w:r w:rsidRPr="005E14BF">
              <w:rPr>
                <w:sz w:val="24"/>
                <w:szCs w:val="24"/>
                <w:lang w:val="it-IT"/>
              </w:rPr>
              <w:t>add</w:t>
            </w:r>
            <w:r w:rsidR="00B04FA5">
              <w:rPr>
                <w:sz w:val="24"/>
                <w:szCs w:val="24"/>
                <w:lang w:val="it-IT"/>
              </w:rPr>
              <w:t>-</w:t>
            </w:r>
            <w:r w:rsidRPr="005E14BF">
              <w:rPr>
                <w:sz w:val="24"/>
                <w:szCs w:val="24"/>
                <w:lang w:val="it-IT"/>
              </w:rPr>
              <w:t>on</w:t>
            </w:r>
            <w:proofErr w:type="spellEnd"/>
            <w:r w:rsidRPr="005E14BF">
              <w:rPr>
                <w:sz w:val="24"/>
                <w:szCs w:val="24"/>
                <w:lang w:val="it-IT"/>
              </w:rPr>
              <w:t> chiamate </w:t>
            </w:r>
            <w:proofErr w:type="spellStart"/>
            <w:r w:rsidRPr="005E14BF">
              <w:rPr>
                <w:sz w:val="24"/>
                <w:szCs w:val="24"/>
                <w:lang w:val="it-IT"/>
              </w:rPr>
              <w:t>shield</w:t>
            </w:r>
            <w:proofErr w:type="spellEnd"/>
            <w:r w:rsidRPr="005E14BF">
              <w:rPr>
                <w:sz w:val="24"/>
                <w:szCs w:val="24"/>
                <w:lang w:val="it-IT"/>
              </w:rPr>
              <w:t xml:space="preserve"> che possono essere inserite sopra la scheda Arduino in modo da realizzare l'interfaccia desiderata. </w:t>
            </w:r>
          </w:p>
          <w:p w14:paraId="226F1903" w14:textId="77777777" w:rsidR="005E14BF" w:rsidRPr="00452EF7" w:rsidRDefault="005E14BF" w:rsidP="00393A0B">
            <w:pPr>
              <w:spacing w:line="276" w:lineRule="auto"/>
              <w:jc w:val="both"/>
              <w:rPr>
                <w:b/>
                <w:sz w:val="24"/>
                <w:szCs w:val="24"/>
                <w:lang w:val="it-IT"/>
              </w:rPr>
            </w:pPr>
          </w:p>
          <w:p w14:paraId="1B1F3F04" w14:textId="77777777" w:rsidR="00FC22B9" w:rsidRDefault="00FC22B9" w:rsidP="00393A0B">
            <w:pPr>
              <w:spacing w:line="276" w:lineRule="auto"/>
              <w:jc w:val="both"/>
              <w:rPr>
                <w:b/>
                <w:i/>
                <w:sz w:val="24"/>
                <w:szCs w:val="24"/>
                <w:lang w:val="it-IT"/>
              </w:rPr>
            </w:pPr>
            <w:r w:rsidRPr="00452EF7">
              <w:rPr>
                <w:b/>
                <w:i/>
                <w:sz w:val="24"/>
                <w:szCs w:val="24"/>
                <w:lang w:val="it-IT"/>
              </w:rPr>
              <w:lastRenderedPageBreak/>
              <w:t>Obiettivi e</w:t>
            </w:r>
            <w:r w:rsidRPr="00EC224C">
              <w:rPr>
                <w:b/>
                <w:i/>
                <w:sz w:val="24"/>
                <w:szCs w:val="24"/>
                <w:lang w:val="it-IT"/>
              </w:rPr>
              <w:t xml:space="preserve"> finalità</w:t>
            </w:r>
          </w:p>
          <w:p w14:paraId="18C13567" w14:textId="77777777" w:rsidR="00393A0B" w:rsidRDefault="0074336E" w:rsidP="00393A0B">
            <w:pPr>
              <w:spacing w:line="276" w:lineRule="auto"/>
              <w:jc w:val="both"/>
              <w:rPr>
                <w:sz w:val="24"/>
                <w:szCs w:val="24"/>
                <w:lang w:val="it-IT"/>
              </w:rPr>
            </w:pPr>
            <w:r>
              <w:rPr>
                <w:sz w:val="24"/>
                <w:szCs w:val="24"/>
                <w:lang w:val="it-IT"/>
              </w:rPr>
              <w:t xml:space="preserve">La possibilità di utilizzare la scheda Arduino, la piattaforma di CISCO System, quella di </w:t>
            </w:r>
            <w:proofErr w:type="spellStart"/>
            <w:r>
              <w:rPr>
                <w:sz w:val="24"/>
                <w:szCs w:val="24"/>
                <w:lang w:val="it-IT"/>
              </w:rPr>
              <w:t>AppInventor</w:t>
            </w:r>
            <w:proofErr w:type="spellEnd"/>
            <w:r>
              <w:rPr>
                <w:sz w:val="24"/>
                <w:szCs w:val="24"/>
                <w:lang w:val="it-IT"/>
              </w:rPr>
              <w:t xml:space="preserve">, fa sì che il percorso </w:t>
            </w:r>
            <w:r w:rsidR="00B04FA5">
              <w:rPr>
                <w:sz w:val="24"/>
                <w:szCs w:val="24"/>
                <w:lang w:val="it-IT"/>
              </w:rPr>
              <w:t xml:space="preserve">progettato, </w:t>
            </w:r>
            <w:r>
              <w:rPr>
                <w:sz w:val="24"/>
                <w:szCs w:val="24"/>
                <w:lang w:val="it-IT"/>
              </w:rPr>
              <w:t xml:space="preserve">di </w:t>
            </w:r>
            <w:r w:rsidR="00B04FA5">
              <w:rPr>
                <w:sz w:val="24"/>
                <w:szCs w:val="24"/>
                <w:lang w:val="it-IT"/>
              </w:rPr>
              <w:t xml:space="preserve">alternanza </w:t>
            </w:r>
            <w:r>
              <w:rPr>
                <w:sz w:val="24"/>
                <w:szCs w:val="24"/>
                <w:lang w:val="it-IT"/>
              </w:rPr>
              <w:t>scuola lavoro</w:t>
            </w:r>
            <w:r w:rsidR="00B04FA5">
              <w:rPr>
                <w:sz w:val="24"/>
                <w:szCs w:val="24"/>
                <w:lang w:val="it-IT"/>
              </w:rPr>
              <w:t>,</w:t>
            </w:r>
            <w:r>
              <w:rPr>
                <w:sz w:val="24"/>
                <w:szCs w:val="24"/>
                <w:lang w:val="it-IT"/>
              </w:rPr>
              <w:t xml:space="preserve"> integri l’acquisizione delle competenze necessarie per il profilo tecnico tecnologico dell’indirizzo di studi, con quelle che utilizzando il percorso di Alternanza Scuola Lavoro, sono altresì acquisibili con il soggetto partner nell’attività formativa in azienda. P</w:t>
            </w:r>
            <w:r w:rsidR="00D93BDD">
              <w:rPr>
                <w:sz w:val="24"/>
                <w:szCs w:val="24"/>
                <w:lang w:val="it-IT"/>
              </w:rPr>
              <w:t xml:space="preserve">ortare gli allievi fuori dalla </w:t>
            </w:r>
            <w:r>
              <w:rPr>
                <w:sz w:val="24"/>
                <w:szCs w:val="24"/>
                <w:lang w:val="it-IT"/>
              </w:rPr>
              <w:t>realtà</w:t>
            </w:r>
            <w:r w:rsidR="00D93BDD">
              <w:rPr>
                <w:sz w:val="24"/>
                <w:szCs w:val="24"/>
                <w:lang w:val="it-IT"/>
              </w:rPr>
              <w:t xml:space="preserve"> scolastica ed inserirli, anche se poco tempo in aziende di settore, sicuramente stimola ed invoglia ad approfondire </w:t>
            </w:r>
            <w:r w:rsidR="00B04FA5">
              <w:rPr>
                <w:sz w:val="24"/>
                <w:szCs w:val="24"/>
                <w:lang w:val="it-IT"/>
              </w:rPr>
              <w:t xml:space="preserve">le </w:t>
            </w:r>
            <w:r w:rsidR="00D93BDD">
              <w:rPr>
                <w:sz w:val="24"/>
                <w:szCs w:val="24"/>
                <w:lang w:val="it-IT"/>
              </w:rPr>
              <w:t xml:space="preserve">tematiche discusse a scuola. </w:t>
            </w:r>
            <w:r w:rsidR="00FC22B9" w:rsidRPr="002F15C2">
              <w:rPr>
                <w:sz w:val="24"/>
                <w:szCs w:val="24"/>
                <w:lang w:val="it-IT"/>
              </w:rPr>
              <w:t>L’obiettivo di questo</w:t>
            </w:r>
            <w:r w:rsidR="00452EF7" w:rsidRPr="002F15C2">
              <w:rPr>
                <w:sz w:val="24"/>
                <w:szCs w:val="24"/>
                <w:lang w:val="it-IT"/>
              </w:rPr>
              <w:t xml:space="preserve"> </w:t>
            </w:r>
            <w:r w:rsidR="00FC22B9" w:rsidRPr="002F15C2">
              <w:rPr>
                <w:sz w:val="24"/>
                <w:szCs w:val="24"/>
                <w:lang w:val="it-IT"/>
              </w:rPr>
              <w:t xml:space="preserve">progetto è quello di </w:t>
            </w:r>
            <w:r w:rsidR="002F15C2">
              <w:rPr>
                <w:sz w:val="24"/>
                <w:szCs w:val="24"/>
                <w:lang w:val="it-IT"/>
              </w:rPr>
              <w:t xml:space="preserve">avvicinare i nostri studenti alla </w:t>
            </w:r>
            <w:r w:rsidR="0039501A">
              <w:rPr>
                <w:sz w:val="24"/>
                <w:szCs w:val="24"/>
                <w:lang w:val="it-IT"/>
              </w:rPr>
              <w:t xml:space="preserve">reale possibilità lavorativa che scaturisce dalla conoscenza degli argomenti trattati curricularmente. La </w:t>
            </w:r>
            <w:r w:rsidR="002F15C2">
              <w:rPr>
                <w:sz w:val="24"/>
                <w:szCs w:val="24"/>
                <w:lang w:val="it-IT"/>
              </w:rPr>
              <w:t>piattaforma Arduino</w:t>
            </w:r>
            <w:r w:rsidR="0039501A">
              <w:rPr>
                <w:sz w:val="24"/>
                <w:szCs w:val="24"/>
                <w:lang w:val="it-IT"/>
              </w:rPr>
              <w:t xml:space="preserve">, il percorso CISCO, lo studio delle applicazioni per i cellulari sono utili </w:t>
            </w:r>
            <w:r w:rsidR="002F15C2">
              <w:rPr>
                <w:sz w:val="24"/>
                <w:szCs w:val="24"/>
                <w:lang w:val="it-IT"/>
              </w:rPr>
              <w:t xml:space="preserve">per contribuire a </w:t>
            </w:r>
            <w:r w:rsidR="00FC22B9" w:rsidRPr="002F15C2">
              <w:rPr>
                <w:sz w:val="24"/>
                <w:szCs w:val="24"/>
                <w:lang w:val="it-IT"/>
              </w:rPr>
              <w:t>creare</w:t>
            </w:r>
            <w:r w:rsidR="00452EF7" w:rsidRPr="002F15C2">
              <w:rPr>
                <w:sz w:val="24"/>
                <w:szCs w:val="24"/>
                <w:lang w:val="it-IT"/>
              </w:rPr>
              <w:t xml:space="preserve"> </w:t>
            </w:r>
            <w:r w:rsidR="00FC22B9" w:rsidRPr="002F15C2">
              <w:rPr>
                <w:sz w:val="24"/>
                <w:szCs w:val="24"/>
                <w:lang w:val="it-IT"/>
              </w:rPr>
              <w:t>dei</w:t>
            </w:r>
            <w:r w:rsidR="00452EF7" w:rsidRPr="002F15C2">
              <w:rPr>
                <w:sz w:val="24"/>
                <w:szCs w:val="24"/>
                <w:lang w:val="it-IT"/>
              </w:rPr>
              <w:t xml:space="preserve"> </w:t>
            </w:r>
            <w:r w:rsidR="00FC22B9" w:rsidRPr="002F15C2">
              <w:rPr>
                <w:sz w:val="24"/>
                <w:szCs w:val="24"/>
                <w:lang w:val="it-IT"/>
              </w:rPr>
              <w:t>professionisti</w:t>
            </w:r>
            <w:r w:rsidR="00452EF7" w:rsidRPr="002F15C2">
              <w:rPr>
                <w:sz w:val="24"/>
                <w:szCs w:val="24"/>
                <w:lang w:val="it-IT"/>
              </w:rPr>
              <w:t xml:space="preserve"> </w:t>
            </w:r>
            <w:r w:rsidR="00FC22B9" w:rsidRPr="002F15C2">
              <w:rPr>
                <w:sz w:val="24"/>
                <w:szCs w:val="24"/>
                <w:lang w:val="it-IT"/>
              </w:rPr>
              <w:t>che</w:t>
            </w:r>
            <w:r w:rsidR="00452EF7" w:rsidRPr="002F15C2">
              <w:rPr>
                <w:sz w:val="24"/>
                <w:szCs w:val="24"/>
                <w:lang w:val="it-IT"/>
              </w:rPr>
              <w:t xml:space="preserve"> </w:t>
            </w:r>
            <w:r w:rsidR="00FC22B9" w:rsidRPr="002F15C2">
              <w:rPr>
                <w:sz w:val="24"/>
                <w:szCs w:val="24"/>
                <w:lang w:val="it-IT"/>
              </w:rPr>
              <w:t>sappiano ben districarsi</w:t>
            </w:r>
            <w:r w:rsidR="00452EF7" w:rsidRPr="002F15C2">
              <w:rPr>
                <w:sz w:val="24"/>
                <w:szCs w:val="24"/>
                <w:lang w:val="it-IT"/>
              </w:rPr>
              <w:t xml:space="preserve"> </w:t>
            </w:r>
            <w:r w:rsidR="00FC22B9" w:rsidRPr="002F15C2">
              <w:rPr>
                <w:sz w:val="24"/>
                <w:szCs w:val="24"/>
                <w:lang w:val="it-IT"/>
              </w:rPr>
              <w:t>nel campo dell’</w:t>
            </w:r>
            <w:r w:rsidR="0039501A">
              <w:rPr>
                <w:sz w:val="24"/>
                <w:szCs w:val="24"/>
                <w:lang w:val="it-IT"/>
              </w:rPr>
              <w:t xml:space="preserve">automazione e comunque delle nuove tecnologie </w:t>
            </w:r>
            <w:r w:rsidR="002F15C2">
              <w:rPr>
                <w:sz w:val="24"/>
                <w:szCs w:val="24"/>
                <w:lang w:val="it-IT"/>
              </w:rPr>
              <w:t>in genere.</w:t>
            </w:r>
            <w:r w:rsidR="00FC22B9" w:rsidRPr="002F15C2">
              <w:rPr>
                <w:sz w:val="24"/>
                <w:szCs w:val="24"/>
                <w:lang w:val="it-IT"/>
              </w:rPr>
              <w:t xml:space="preserve"> </w:t>
            </w:r>
            <w:r w:rsidR="00D93BDD">
              <w:rPr>
                <w:sz w:val="24"/>
                <w:szCs w:val="24"/>
                <w:lang w:val="it-IT"/>
              </w:rPr>
              <w:t xml:space="preserve">Questo inizio di percorso </w:t>
            </w:r>
            <w:r w:rsidR="00FC22B9" w:rsidRPr="002F15C2">
              <w:rPr>
                <w:sz w:val="24"/>
                <w:szCs w:val="24"/>
                <w:lang w:val="it-IT"/>
              </w:rPr>
              <w:t>in Alternanza</w:t>
            </w:r>
            <w:r w:rsidR="00D93BDD">
              <w:rPr>
                <w:sz w:val="24"/>
                <w:szCs w:val="24"/>
                <w:lang w:val="it-IT"/>
              </w:rPr>
              <w:t xml:space="preserve"> </w:t>
            </w:r>
            <w:r w:rsidR="00FC22B9" w:rsidRPr="002F15C2">
              <w:rPr>
                <w:sz w:val="24"/>
                <w:szCs w:val="24"/>
                <w:lang w:val="it-IT"/>
              </w:rPr>
              <w:t>Scuola</w:t>
            </w:r>
            <w:r w:rsidR="00D93BDD">
              <w:rPr>
                <w:sz w:val="24"/>
                <w:szCs w:val="24"/>
                <w:lang w:val="it-IT"/>
              </w:rPr>
              <w:t xml:space="preserve"> </w:t>
            </w:r>
            <w:r w:rsidR="00FC22B9" w:rsidRPr="002F15C2">
              <w:rPr>
                <w:sz w:val="24"/>
                <w:szCs w:val="24"/>
                <w:lang w:val="it-IT"/>
              </w:rPr>
              <w:t>Lavoro</w:t>
            </w:r>
            <w:r w:rsidR="00D93BDD">
              <w:rPr>
                <w:sz w:val="24"/>
                <w:szCs w:val="24"/>
                <w:lang w:val="it-IT"/>
              </w:rPr>
              <w:t xml:space="preserve">, </w:t>
            </w:r>
            <w:r w:rsidR="00FC22B9" w:rsidRPr="002F15C2">
              <w:rPr>
                <w:sz w:val="24"/>
                <w:szCs w:val="24"/>
                <w:lang w:val="it-IT"/>
              </w:rPr>
              <w:t>quindi</w:t>
            </w:r>
            <w:r w:rsidR="0039501A">
              <w:rPr>
                <w:sz w:val="24"/>
                <w:szCs w:val="24"/>
                <w:lang w:val="it-IT"/>
              </w:rPr>
              <w:t>,</w:t>
            </w:r>
            <w:r w:rsidR="00D93BDD">
              <w:rPr>
                <w:sz w:val="24"/>
                <w:szCs w:val="24"/>
                <w:lang w:val="it-IT"/>
              </w:rPr>
              <w:t xml:space="preserve"> </w:t>
            </w:r>
            <w:r w:rsidR="0039501A">
              <w:rPr>
                <w:sz w:val="24"/>
                <w:szCs w:val="24"/>
                <w:lang w:val="it-IT"/>
              </w:rPr>
              <w:t xml:space="preserve">mira a </w:t>
            </w:r>
            <w:r w:rsidR="00FC22B9" w:rsidRPr="002F15C2">
              <w:rPr>
                <w:sz w:val="24"/>
                <w:szCs w:val="24"/>
                <w:lang w:val="it-IT"/>
              </w:rPr>
              <w:t>fornire</w:t>
            </w:r>
            <w:r w:rsidR="00D93BDD">
              <w:rPr>
                <w:sz w:val="24"/>
                <w:szCs w:val="24"/>
                <w:lang w:val="it-IT"/>
              </w:rPr>
              <w:t xml:space="preserve"> </w:t>
            </w:r>
            <w:r w:rsidR="00FC22B9" w:rsidRPr="002F15C2">
              <w:rPr>
                <w:sz w:val="24"/>
                <w:szCs w:val="24"/>
                <w:lang w:val="it-IT"/>
              </w:rPr>
              <w:t>agli</w:t>
            </w:r>
            <w:r w:rsidR="00D93BDD">
              <w:rPr>
                <w:sz w:val="24"/>
                <w:szCs w:val="24"/>
                <w:lang w:val="it-IT"/>
              </w:rPr>
              <w:t xml:space="preserve"> </w:t>
            </w:r>
            <w:r w:rsidR="00FC22B9" w:rsidRPr="002F15C2">
              <w:rPr>
                <w:sz w:val="24"/>
                <w:szCs w:val="24"/>
                <w:lang w:val="it-IT"/>
              </w:rPr>
              <w:t>student</w:t>
            </w:r>
            <w:r w:rsidR="00D93BDD">
              <w:rPr>
                <w:sz w:val="24"/>
                <w:szCs w:val="24"/>
                <w:lang w:val="it-IT"/>
              </w:rPr>
              <w:t xml:space="preserve">i </w:t>
            </w:r>
            <w:r w:rsidR="00FC22B9" w:rsidRPr="002F15C2">
              <w:rPr>
                <w:sz w:val="24"/>
                <w:szCs w:val="24"/>
                <w:lang w:val="it-IT"/>
              </w:rPr>
              <w:t>delle</w:t>
            </w:r>
            <w:r w:rsidR="00D93BDD">
              <w:rPr>
                <w:sz w:val="24"/>
                <w:szCs w:val="24"/>
                <w:lang w:val="it-IT"/>
              </w:rPr>
              <w:t xml:space="preserve"> </w:t>
            </w:r>
            <w:r w:rsidR="00FC22B9" w:rsidRPr="002F15C2">
              <w:rPr>
                <w:sz w:val="24"/>
                <w:szCs w:val="24"/>
                <w:lang w:val="it-IT"/>
              </w:rPr>
              <w:t>competenze di base che</w:t>
            </w:r>
            <w:r w:rsidR="00D93BDD">
              <w:rPr>
                <w:sz w:val="24"/>
                <w:szCs w:val="24"/>
                <w:lang w:val="it-IT"/>
              </w:rPr>
              <w:t xml:space="preserve"> </w:t>
            </w:r>
            <w:r w:rsidR="00FC22B9" w:rsidRPr="002F15C2">
              <w:rPr>
                <w:sz w:val="24"/>
                <w:szCs w:val="24"/>
                <w:lang w:val="it-IT"/>
              </w:rPr>
              <w:t>oggi</w:t>
            </w:r>
            <w:r w:rsidR="00D93BDD">
              <w:rPr>
                <w:sz w:val="24"/>
                <w:szCs w:val="24"/>
                <w:lang w:val="it-IT"/>
              </w:rPr>
              <w:t xml:space="preserve"> </w:t>
            </w:r>
            <w:r w:rsidR="0039501A">
              <w:rPr>
                <w:sz w:val="24"/>
                <w:szCs w:val="24"/>
                <w:lang w:val="it-IT"/>
              </w:rPr>
              <w:t>sono</w:t>
            </w:r>
            <w:r w:rsidR="00D93BDD">
              <w:rPr>
                <w:sz w:val="24"/>
                <w:szCs w:val="24"/>
                <w:lang w:val="it-IT"/>
              </w:rPr>
              <w:t xml:space="preserve"> </w:t>
            </w:r>
            <w:r w:rsidR="00FC22B9" w:rsidRPr="002F15C2">
              <w:rPr>
                <w:sz w:val="24"/>
                <w:szCs w:val="24"/>
                <w:lang w:val="it-IT"/>
              </w:rPr>
              <w:t>indispensabili per il</w:t>
            </w:r>
            <w:r w:rsidR="00D93BDD">
              <w:rPr>
                <w:sz w:val="24"/>
                <w:szCs w:val="24"/>
                <w:lang w:val="it-IT"/>
              </w:rPr>
              <w:t xml:space="preserve"> </w:t>
            </w:r>
            <w:r w:rsidR="00FC22B9" w:rsidRPr="002F15C2">
              <w:rPr>
                <w:sz w:val="24"/>
                <w:szCs w:val="24"/>
                <w:lang w:val="it-IT"/>
              </w:rPr>
              <w:t xml:space="preserve">mondo del lavoro e </w:t>
            </w:r>
            <w:r w:rsidR="0039501A">
              <w:rPr>
                <w:sz w:val="24"/>
                <w:szCs w:val="24"/>
                <w:lang w:val="it-IT"/>
              </w:rPr>
              <w:t xml:space="preserve">contribuisce a </w:t>
            </w:r>
            <w:r w:rsidR="00D93BDD">
              <w:rPr>
                <w:sz w:val="24"/>
                <w:szCs w:val="24"/>
                <w:lang w:val="it-IT"/>
              </w:rPr>
              <w:t>fo</w:t>
            </w:r>
            <w:r w:rsidR="00FC22B9" w:rsidRPr="002F15C2">
              <w:rPr>
                <w:sz w:val="24"/>
                <w:szCs w:val="24"/>
                <w:lang w:val="it-IT"/>
              </w:rPr>
              <w:t>rmare</w:t>
            </w:r>
            <w:r w:rsidR="0039501A">
              <w:rPr>
                <w:sz w:val="24"/>
                <w:szCs w:val="24"/>
                <w:lang w:val="it-IT"/>
              </w:rPr>
              <w:t xml:space="preserve"> figure</w:t>
            </w:r>
            <w:r w:rsidR="00D93BDD">
              <w:rPr>
                <w:sz w:val="24"/>
                <w:szCs w:val="24"/>
                <w:lang w:val="it-IT"/>
              </w:rPr>
              <w:t xml:space="preserve"> </w:t>
            </w:r>
            <w:r w:rsidR="0039501A">
              <w:rPr>
                <w:sz w:val="24"/>
                <w:szCs w:val="24"/>
                <w:lang w:val="it-IT"/>
              </w:rPr>
              <w:t>professionali che</w:t>
            </w:r>
            <w:r w:rsidR="00D93BDD">
              <w:rPr>
                <w:sz w:val="24"/>
                <w:szCs w:val="24"/>
                <w:lang w:val="it-IT"/>
              </w:rPr>
              <w:t xml:space="preserve"> </w:t>
            </w:r>
            <w:r w:rsidR="00FC22B9" w:rsidRPr="002F15C2">
              <w:rPr>
                <w:sz w:val="24"/>
                <w:szCs w:val="24"/>
                <w:lang w:val="it-IT"/>
              </w:rPr>
              <w:t>oggi</w:t>
            </w:r>
            <w:r w:rsidR="00D93BDD">
              <w:rPr>
                <w:sz w:val="24"/>
                <w:szCs w:val="24"/>
                <w:lang w:val="it-IT"/>
              </w:rPr>
              <w:t xml:space="preserve"> </w:t>
            </w:r>
            <w:r w:rsidR="0039501A">
              <w:rPr>
                <w:sz w:val="24"/>
                <w:szCs w:val="24"/>
                <w:lang w:val="it-IT"/>
              </w:rPr>
              <w:t xml:space="preserve">sono </w:t>
            </w:r>
            <w:r w:rsidR="00FC22B9" w:rsidRPr="002F15C2">
              <w:rPr>
                <w:sz w:val="24"/>
                <w:szCs w:val="24"/>
                <w:lang w:val="it-IT"/>
              </w:rPr>
              <w:t>carenti</w:t>
            </w:r>
            <w:r w:rsidR="00D93BDD">
              <w:rPr>
                <w:sz w:val="24"/>
                <w:szCs w:val="24"/>
                <w:lang w:val="it-IT"/>
              </w:rPr>
              <w:t xml:space="preserve"> </w:t>
            </w:r>
            <w:r w:rsidR="00FC22B9" w:rsidRPr="002F15C2">
              <w:rPr>
                <w:sz w:val="24"/>
                <w:szCs w:val="24"/>
                <w:lang w:val="it-IT"/>
              </w:rPr>
              <w:t>sul</w:t>
            </w:r>
            <w:r w:rsidR="00D93BDD">
              <w:rPr>
                <w:sz w:val="24"/>
                <w:szCs w:val="24"/>
                <w:lang w:val="it-IT"/>
              </w:rPr>
              <w:t xml:space="preserve"> </w:t>
            </w:r>
            <w:r w:rsidR="00FC22B9" w:rsidRPr="002F15C2">
              <w:rPr>
                <w:sz w:val="24"/>
                <w:szCs w:val="24"/>
                <w:lang w:val="it-IT"/>
              </w:rPr>
              <w:t>mercato</w:t>
            </w:r>
            <w:r w:rsidR="0039501A">
              <w:rPr>
                <w:sz w:val="24"/>
                <w:szCs w:val="24"/>
                <w:lang w:val="it-IT"/>
              </w:rPr>
              <w:t xml:space="preserve"> del lavoro</w:t>
            </w:r>
            <w:r w:rsidR="00FC22B9" w:rsidRPr="002F15C2">
              <w:rPr>
                <w:sz w:val="24"/>
                <w:szCs w:val="24"/>
                <w:lang w:val="it-IT"/>
              </w:rPr>
              <w:t xml:space="preserve">. </w:t>
            </w:r>
            <w:r w:rsidR="0039501A">
              <w:rPr>
                <w:sz w:val="24"/>
                <w:szCs w:val="24"/>
                <w:lang w:val="it-IT"/>
              </w:rPr>
              <w:t>Lo studio delle schede programmabili, le competenze informatiche e la programmazione Web-</w:t>
            </w:r>
            <w:proofErr w:type="spellStart"/>
            <w:r w:rsidR="0039501A">
              <w:rPr>
                <w:sz w:val="24"/>
                <w:szCs w:val="24"/>
                <w:lang w:val="it-IT"/>
              </w:rPr>
              <w:t>Oriented</w:t>
            </w:r>
            <w:proofErr w:type="spellEnd"/>
            <w:r w:rsidR="0039501A">
              <w:rPr>
                <w:sz w:val="24"/>
                <w:szCs w:val="24"/>
                <w:lang w:val="it-IT"/>
              </w:rPr>
              <w:t>, sono in realtà parte dei</w:t>
            </w:r>
            <w:r w:rsidR="00D93BDD">
              <w:rPr>
                <w:sz w:val="24"/>
                <w:szCs w:val="24"/>
                <w:lang w:val="it-IT"/>
              </w:rPr>
              <w:t xml:space="preserve"> programmi curriculari sin dalle classi terze ad indirizzo Elettronica ed Informatica.  </w:t>
            </w:r>
            <w:r w:rsidR="0031269B">
              <w:rPr>
                <w:sz w:val="24"/>
                <w:szCs w:val="24"/>
                <w:lang w:val="it-IT"/>
              </w:rPr>
              <w:t xml:space="preserve">Con l’aiuto della rete Internet gli allievi potranno </w:t>
            </w:r>
            <w:r w:rsidR="0039501A">
              <w:rPr>
                <w:sz w:val="24"/>
                <w:szCs w:val="24"/>
                <w:lang w:val="it-IT"/>
              </w:rPr>
              <w:t>sperimentare e confrontarsi con</w:t>
            </w:r>
            <w:r w:rsidR="0031269B">
              <w:rPr>
                <w:sz w:val="24"/>
                <w:szCs w:val="24"/>
                <w:lang w:val="it-IT"/>
              </w:rPr>
              <w:t xml:space="preserve"> numerosissimi esempi applicativi</w:t>
            </w:r>
            <w:r w:rsidR="00FC22B9" w:rsidRPr="002F15C2">
              <w:rPr>
                <w:sz w:val="24"/>
                <w:szCs w:val="24"/>
                <w:lang w:val="it-IT"/>
              </w:rPr>
              <w:t>.</w:t>
            </w:r>
            <w:r w:rsidR="0039501A">
              <w:rPr>
                <w:sz w:val="24"/>
                <w:szCs w:val="24"/>
                <w:lang w:val="it-IT"/>
              </w:rPr>
              <w:t xml:space="preserve"> C</w:t>
            </w:r>
            <w:r w:rsidR="0031269B">
              <w:rPr>
                <w:sz w:val="24"/>
                <w:szCs w:val="24"/>
                <w:lang w:val="it-IT"/>
              </w:rPr>
              <w:t xml:space="preserve">on </w:t>
            </w:r>
            <w:r w:rsidR="0039501A">
              <w:rPr>
                <w:sz w:val="24"/>
                <w:szCs w:val="24"/>
                <w:lang w:val="it-IT"/>
              </w:rPr>
              <w:t>tale percorso si vuole dare una semplice</w:t>
            </w:r>
            <w:r w:rsidR="0031269B">
              <w:rPr>
                <w:sz w:val="24"/>
                <w:szCs w:val="24"/>
                <w:lang w:val="it-IT"/>
              </w:rPr>
              <w:t xml:space="preserve"> base di programmazione e con applicazioni pratiche</w:t>
            </w:r>
            <w:r w:rsidR="0039501A">
              <w:rPr>
                <w:sz w:val="24"/>
                <w:szCs w:val="24"/>
                <w:lang w:val="it-IT"/>
              </w:rPr>
              <w:t xml:space="preserve"> stimolarne le varie possibilità</w:t>
            </w:r>
            <w:r w:rsidR="0031269B">
              <w:rPr>
                <w:sz w:val="24"/>
                <w:szCs w:val="24"/>
                <w:lang w:val="it-IT"/>
              </w:rPr>
              <w:t xml:space="preserve"> di utilizzo</w:t>
            </w:r>
            <w:r w:rsidR="0039501A">
              <w:rPr>
                <w:sz w:val="24"/>
                <w:szCs w:val="24"/>
                <w:lang w:val="it-IT"/>
              </w:rPr>
              <w:t>.</w:t>
            </w:r>
            <w:r w:rsidR="00341E7C">
              <w:rPr>
                <w:sz w:val="24"/>
                <w:szCs w:val="24"/>
                <w:lang w:val="it-IT"/>
              </w:rPr>
              <w:t xml:space="preserve"> </w:t>
            </w:r>
            <w:r w:rsidR="00FC22B9" w:rsidRPr="002F15C2">
              <w:rPr>
                <w:sz w:val="24"/>
                <w:szCs w:val="24"/>
                <w:lang w:val="it-IT"/>
              </w:rPr>
              <w:t xml:space="preserve"> </w:t>
            </w:r>
          </w:p>
          <w:p w14:paraId="472A65B1" w14:textId="77777777" w:rsidR="00393A0B" w:rsidRPr="00393A0B" w:rsidRDefault="00393A0B" w:rsidP="00393A0B">
            <w:pPr>
              <w:spacing w:line="276" w:lineRule="auto"/>
              <w:jc w:val="both"/>
              <w:rPr>
                <w:sz w:val="24"/>
                <w:szCs w:val="24"/>
                <w:lang w:val="it-IT"/>
              </w:rPr>
            </w:pPr>
            <w:r w:rsidRPr="00393A0B">
              <w:rPr>
                <w:sz w:val="24"/>
                <w:szCs w:val="24"/>
                <w:lang w:val="it-IT"/>
              </w:rPr>
              <w:t>Inoltre, in linea con il quadro europeo delle competenze c</w:t>
            </w:r>
            <w:r>
              <w:rPr>
                <w:sz w:val="24"/>
                <w:szCs w:val="24"/>
                <w:lang w:val="it-IT"/>
              </w:rPr>
              <w:t xml:space="preserve">hiave per l’apprendimento che </w:t>
            </w:r>
            <w:r w:rsidRPr="00393A0B">
              <w:rPr>
                <w:sz w:val="24"/>
                <w:szCs w:val="24"/>
                <w:lang w:val="it-IT"/>
              </w:rPr>
              <w:t>gli studenti devono acquisire per la realizzazione persona</w:t>
            </w:r>
            <w:r w:rsidR="00B04FA5">
              <w:rPr>
                <w:sz w:val="24"/>
                <w:szCs w:val="24"/>
                <w:lang w:val="it-IT"/>
              </w:rPr>
              <w:t xml:space="preserve">le e lavorativa </w:t>
            </w:r>
            <w:r w:rsidRPr="00393A0B">
              <w:rPr>
                <w:sz w:val="24"/>
                <w:szCs w:val="24"/>
                <w:lang w:val="it-IT"/>
              </w:rPr>
              <w:t>in una società cangiante ed esigente, il progetto promuove:</w:t>
            </w:r>
          </w:p>
          <w:p w14:paraId="408C16C2" w14:textId="77777777" w:rsidR="00393A0B" w:rsidRPr="00393A0B" w:rsidRDefault="00393A0B" w:rsidP="00393A0B">
            <w:pPr>
              <w:spacing w:line="276" w:lineRule="auto"/>
              <w:jc w:val="both"/>
              <w:rPr>
                <w:sz w:val="24"/>
                <w:szCs w:val="24"/>
                <w:lang w:val="it-IT"/>
              </w:rPr>
            </w:pPr>
            <w:r w:rsidRPr="00393A0B">
              <w:rPr>
                <w:sz w:val="24"/>
                <w:szCs w:val="24"/>
                <w:lang w:val="it-IT"/>
              </w:rPr>
              <w:t>-Competenza nella madrelingua, oltre che nelle lingue straniere;</w:t>
            </w:r>
          </w:p>
          <w:p w14:paraId="5951FA0D" w14:textId="77777777" w:rsidR="00393A0B" w:rsidRPr="00393A0B" w:rsidRDefault="00393A0B" w:rsidP="00393A0B">
            <w:pPr>
              <w:spacing w:line="276" w:lineRule="auto"/>
              <w:jc w:val="both"/>
              <w:rPr>
                <w:sz w:val="24"/>
                <w:szCs w:val="24"/>
                <w:lang w:val="it-IT"/>
              </w:rPr>
            </w:pPr>
            <w:r w:rsidRPr="00393A0B">
              <w:rPr>
                <w:sz w:val="24"/>
                <w:szCs w:val="24"/>
                <w:lang w:val="it-IT"/>
              </w:rPr>
              <w:t>-Competenza digitale;</w:t>
            </w:r>
          </w:p>
          <w:p w14:paraId="38F29BF1" w14:textId="77777777" w:rsidR="00393A0B" w:rsidRPr="00393A0B" w:rsidRDefault="00393A0B" w:rsidP="00393A0B">
            <w:pPr>
              <w:spacing w:line="276" w:lineRule="auto"/>
              <w:jc w:val="both"/>
              <w:rPr>
                <w:sz w:val="24"/>
                <w:szCs w:val="24"/>
                <w:lang w:val="it-IT"/>
              </w:rPr>
            </w:pPr>
            <w:r w:rsidRPr="00393A0B">
              <w:rPr>
                <w:sz w:val="24"/>
                <w:szCs w:val="24"/>
                <w:lang w:val="it-IT"/>
              </w:rPr>
              <w:t xml:space="preserve">-Imparare ad imparare; </w:t>
            </w:r>
          </w:p>
          <w:p w14:paraId="4E553083" w14:textId="77777777" w:rsidR="00393A0B" w:rsidRPr="00393A0B" w:rsidRDefault="00393A0B" w:rsidP="00393A0B">
            <w:pPr>
              <w:spacing w:line="276" w:lineRule="auto"/>
              <w:jc w:val="both"/>
              <w:rPr>
                <w:sz w:val="24"/>
                <w:szCs w:val="24"/>
                <w:lang w:val="it-IT"/>
              </w:rPr>
            </w:pPr>
            <w:r w:rsidRPr="00393A0B">
              <w:rPr>
                <w:sz w:val="24"/>
                <w:szCs w:val="24"/>
                <w:lang w:val="it-IT"/>
              </w:rPr>
              <w:t>-Competenze sociali e civiche;</w:t>
            </w:r>
          </w:p>
          <w:p w14:paraId="3532E1C4" w14:textId="77777777" w:rsidR="00393A0B" w:rsidRPr="00393A0B" w:rsidRDefault="00393A0B" w:rsidP="00393A0B">
            <w:pPr>
              <w:spacing w:line="276" w:lineRule="auto"/>
              <w:jc w:val="both"/>
              <w:rPr>
                <w:sz w:val="24"/>
                <w:szCs w:val="24"/>
                <w:lang w:val="it-IT"/>
              </w:rPr>
            </w:pPr>
            <w:r w:rsidRPr="00393A0B">
              <w:rPr>
                <w:sz w:val="24"/>
                <w:szCs w:val="24"/>
                <w:lang w:val="it-IT"/>
              </w:rPr>
              <w:t>-Spirito di iniziativa e imprenditorialità;</w:t>
            </w:r>
          </w:p>
          <w:p w14:paraId="7C0BDD50" w14:textId="77777777" w:rsidR="00393A0B" w:rsidRPr="00393A0B" w:rsidRDefault="00393A0B" w:rsidP="00393A0B">
            <w:pPr>
              <w:spacing w:line="276" w:lineRule="auto"/>
              <w:jc w:val="both"/>
              <w:rPr>
                <w:sz w:val="24"/>
                <w:szCs w:val="24"/>
                <w:lang w:val="it-IT"/>
              </w:rPr>
            </w:pPr>
            <w:r w:rsidRPr="00393A0B">
              <w:rPr>
                <w:sz w:val="24"/>
                <w:szCs w:val="24"/>
                <w:lang w:val="it-IT"/>
              </w:rPr>
              <w:t>-Consapevolezza ed espressione culturale.</w:t>
            </w:r>
          </w:p>
          <w:p w14:paraId="6E364058" w14:textId="77777777" w:rsidR="00393A0B" w:rsidRPr="00393A0B" w:rsidRDefault="00393A0B" w:rsidP="00393A0B">
            <w:pPr>
              <w:spacing w:line="276" w:lineRule="auto"/>
              <w:jc w:val="both"/>
              <w:rPr>
                <w:sz w:val="24"/>
                <w:szCs w:val="24"/>
                <w:lang w:val="it-IT"/>
              </w:rPr>
            </w:pPr>
            <w:r w:rsidRPr="00393A0B">
              <w:rPr>
                <w:sz w:val="24"/>
                <w:szCs w:val="24"/>
                <w:lang w:val="it-IT"/>
              </w:rPr>
              <w:t>Il progetto, final</w:t>
            </w:r>
            <w:r>
              <w:rPr>
                <w:sz w:val="24"/>
                <w:szCs w:val="24"/>
                <w:lang w:val="it-IT"/>
              </w:rPr>
              <w:t xml:space="preserve">izzato ad un concreto sviluppo </w:t>
            </w:r>
            <w:r w:rsidRPr="00393A0B">
              <w:rPr>
                <w:sz w:val="24"/>
                <w:szCs w:val="24"/>
                <w:lang w:val="it-IT"/>
              </w:rPr>
              <w:t xml:space="preserve">educativo-formativo degli allievi, si propone, altresì, di intervenire sul comportamento degli allievi tramite attività ed iniziative che permettano di vivere la scuola come un ambiente che integra ed accoglie. Pertanto esso aspira a: </w:t>
            </w:r>
          </w:p>
          <w:p w14:paraId="324F5A98" w14:textId="77777777" w:rsidR="00393A0B" w:rsidRPr="00393A0B" w:rsidRDefault="00393A0B" w:rsidP="00393A0B">
            <w:pPr>
              <w:spacing w:line="276" w:lineRule="auto"/>
              <w:jc w:val="both"/>
              <w:rPr>
                <w:sz w:val="24"/>
                <w:szCs w:val="24"/>
                <w:lang w:val="it-IT"/>
              </w:rPr>
            </w:pPr>
            <w:r w:rsidRPr="00393A0B">
              <w:rPr>
                <w:sz w:val="24"/>
                <w:szCs w:val="24"/>
                <w:lang w:val="it-IT"/>
              </w:rPr>
              <w:t xml:space="preserve">-Promuovere l’aspetto pratico-fattivo accanto a quello teorico per favorire gli allievi più “fragili e motivarli all’apprendimento; </w:t>
            </w:r>
          </w:p>
          <w:p w14:paraId="29533EFB" w14:textId="77777777" w:rsidR="00FE0620" w:rsidRPr="00393A0B" w:rsidRDefault="00393A0B" w:rsidP="00393A0B">
            <w:pPr>
              <w:spacing w:line="276" w:lineRule="auto"/>
              <w:jc w:val="both"/>
              <w:rPr>
                <w:sz w:val="24"/>
                <w:szCs w:val="24"/>
              </w:rPr>
            </w:pPr>
            <w:r w:rsidRPr="00393A0B">
              <w:rPr>
                <w:sz w:val="24"/>
                <w:szCs w:val="24"/>
              </w:rPr>
              <w:t>-</w:t>
            </w:r>
            <w:proofErr w:type="spellStart"/>
            <w:r w:rsidRPr="00393A0B">
              <w:rPr>
                <w:sz w:val="24"/>
                <w:szCs w:val="24"/>
              </w:rPr>
              <w:t>Favorire</w:t>
            </w:r>
            <w:proofErr w:type="spellEnd"/>
            <w:r w:rsidRPr="00393A0B">
              <w:rPr>
                <w:sz w:val="24"/>
                <w:szCs w:val="24"/>
              </w:rPr>
              <w:t xml:space="preserve"> cooperative learning e peer </w:t>
            </w:r>
            <w:r>
              <w:rPr>
                <w:sz w:val="24"/>
                <w:szCs w:val="24"/>
              </w:rPr>
              <w:t xml:space="preserve">to peer </w:t>
            </w:r>
            <w:r w:rsidRPr="00393A0B">
              <w:rPr>
                <w:sz w:val="24"/>
                <w:szCs w:val="24"/>
              </w:rPr>
              <w:t>education.</w:t>
            </w:r>
          </w:p>
          <w:p w14:paraId="79A3DAC7" w14:textId="77777777" w:rsidR="00FC22B9" w:rsidRPr="00452EF7" w:rsidRDefault="00FC22B9" w:rsidP="00393A0B">
            <w:pPr>
              <w:spacing w:line="276" w:lineRule="auto"/>
              <w:jc w:val="both"/>
              <w:rPr>
                <w:sz w:val="24"/>
                <w:szCs w:val="24"/>
                <w:lang w:val="it-IT"/>
              </w:rPr>
            </w:pPr>
            <w:r w:rsidRPr="00452EF7">
              <w:rPr>
                <w:b/>
                <w:i/>
                <w:sz w:val="24"/>
                <w:szCs w:val="24"/>
                <w:lang w:val="it-IT"/>
              </w:rPr>
              <w:t>Destinatari</w:t>
            </w:r>
          </w:p>
          <w:p w14:paraId="1E0CFBF5" w14:textId="77777777" w:rsidR="00FC22B9" w:rsidRPr="00452EF7" w:rsidRDefault="0014352D" w:rsidP="00393A0B">
            <w:pPr>
              <w:pStyle w:val="Paragrafoelenco"/>
              <w:spacing w:line="276" w:lineRule="auto"/>
              <w:ind w:left="0"/>
              <w:jc w:val="both"/>
              <w:rPr>
                <w:sz w:val="24"/>
                <w:szCs w:val="24"/>
                <w:lang w:val="it-IT"/>
              </w:rPr>
            </w:pPr>
            <w:r>
              <w:rPr>
                <w:sz w:val="24"/>
                <w:szCs w:val="24"/>
                <w:lang w:val="it-IT"/>
              </w:rPr>
              <w:t>Il seguente progetto è rivolto</w:t>
            </w:r>
            <w:r w:rsidR="00341E7C">
              <w:rPr>
                <w:sz w:val="24"/>
                <w:szCs w:val="24"/>
                <w:lang w:val="it-IT"/>
              </w:rPr>
              <w:t xml:space="preserve"> </w:t>
            </w:r>
            <w:r w:rsidR="00EA6FA1">
              <w:rPr>
                <w:sz w:val="24"/>
                <w:szCs w:val="24"/>
                <w:lang w:val="it-IT"/>
              </w:rPr>
              <w:t>agli allievi delle</w:t>
            </w:r>
            <w:r>
              <w:rPr>
                <w:sz w:val="24"/>
                <w:szCs w:val="24"/>
                <w:lang w:val="it-IT"/>
              </w:rPr>
              <w:t xml:space="preserve"> class</w:t>
            </w:r>
            <w:r w:rsidR="00EA6FA1">
              <w:rPr>
                <w:sz w:val="24"/>
                <w:szCs w:val="24"/>
                <w:lang w:val="it-IT"/>
              </w:rPr>
              <w:t>i terze, quarte e quinte dell’</w:t>
            </w:r>
            <w:r w:rsidR="00341E7C">
              <w:rPr>
                <w:sz w:val="24"/>
                <w:szCs w:val="24"/>
                <w:lang w:val="it-IT"/>
              </w:rPr>
              <w:t xml:space="preserve">indirizzo </w:t>
            </w:r>
            <w:r w:rsidR="00EA6FA1">
              <w:rPr>
                <w:sz w:val="24"/>
                <w:szCs w:val="24"/>
                <w:lang w:val="it-IT"/>
              </w:rPr>
              <w:t>elettrico -</w:t>
            </w:r>
            <w:r w:rsidR="00341E7C">
              <w:rPr>
                <w:sz w:val="24"/>
                <w:szCs w:val="24"/>
                <w:lang w:val="it-IT"/>
              </w:rPr>
              <w:t>elettronico</w:t>
            </w:r>
            <w:r>
              <w:rPr>
                <w:sz w:val="24"/>
                <w:szCs w:val="24"/>
                <w:lang w:val="it-IT"/>
              </w:rPr>
              <w:t xml:space="preserve">. </w:t>
            </w:r>
          </w:p>
          <w:p w14:paraId="732A9CA0" w14:textId="77777777" w:rsidR="00FC22B9" w:rsidRDefault="00FC22B9" w:rsidP="00393A0B">
            <w:pPr>
              <w:spacing w:line="276" w:lineRule="auto"/>
              <w:jc w:val="both"/>
              <w:rPr>
                <w:b/>
                <w:i/>
                <w:sz w:val="24"/>
                <w:szCs w:val="24"/>
                <w:lang w:val="it-IT"/>
              </w:rPr>
            </w:pPr>
            <w:r w:rsidRPr="00452EF7">
              <w:rPr>
                <w:b/>
                <w:i/>
                <w:sz w:val="24"/>
                <w:szCs w:val="24"/>
                <w:lang w:val="it-IT"/>
              </w:rPr>
              <w:t>Attività</w:t>
            </w:r>
          </w:p>
          <w:p w14:paraId="44C78FEC" w14:textId="77777777" w:rsidR="00FC22B9" w:rsidRPr="00452EF7" w:rsidRDefault="00393A0B" w:rsidP="00393A0B">
            <w:pPr>
              <w:spacing w:line="276" w:lineRule="auto"/>
              <w:jc w:val="both"/>
              <w:rPr>
                <w:b/>
                <w:i/>
                <w:sz w:val="24"/>
                <w:szCs w:val="24"/>
                <w:lang w:val="it-IT"/>
              </w:rPr>
            </w:pPr>
            <w:r>
              <w:rPr>
                <w:sz w:val="24"/>
                <w:szCs w:val="24"/>
                <w:lang w:val="it-IT"/>
              </w:rPr>
              <w:t>I</w:t>
            </w:r>
            <w:r w:rsidRPr="00393A0B">
              <w:rPr>
                <w:sz w:val="24"/>
                <w:szCs w:val="24"/>
                <w:lang w:val="it-IT"/>
              </w:rPr>
              <w:t xml:space="preserve">l progetto ha struttura flessibile e prevede la partecipazione ad eventi e a manifestazioni interne ed esterne all’Istituto; visite di 1-2 giorni in aziende e a fiere di settore; incontri con esperti del </w:t>
            </w:r>
            <w:r w:rsidRPr="00393A0B">
              <w:rPr>
                <w:sz w:val="24"/>
                <w:szCs w:val="24"/>
                <w:lang w:val="it-IT"/>
              </w:rPr>
              <w:lastRenderedPageBreak/>
              <w:t>settore; stage in aziende e associazioni culturali legate al mondo della</w:t>
            </w:r>
            <w:r>
              <w:rPr>
                <w:sz w:val="24"/>
                <w:szCs w:val="24"/>
                <w:lang w:val="it-IT"/>
              </w:rPr>
              <w:t xml:space="preserve"> tecnologia e della innovazione tecnologica, nonché alla commercializzazione del prodotto finale. Per ciò che riguarda lo stage aziendale, g</w:t>
            </w:r>
            <w:r w:rsidR="00A33244">
              <w:rPr>
                <w:sz w:val="24"/>
                <w:szCs w:val="24"/>
                <w:lang w:val="it-IT"/>
              </w:rPr>
              <w:t>li alli</w:t>
            </w:r>
            <w:r w:rsidR="0014352D">
              <w:rPr>
                <w:sz w:val="24"/>
                <w:szCs w:val="24"/>
                <w:lang w:val="it-IT"/>
              </w:rPr>
              <w:t xml:space="preserve">evi saranno accolti </w:t>
            </w:r>
            <w:r w:rsidR="00A33244">
              <w:rPr>
                <w:sz w:val="24"/>
                <w:szCs w:val="24"/>
                <w:lang w:val="it-IT"/>
              </w:rPr>
              <w:t xml:space="preserve">in </w:t>
            </w:r>
            <w:r w:rsidR="0014352D">
              <w:rPr>
                <w:sz w:val="24"/>
                <w:szCs w:val="24"/>
                <w:lang w:val="it-IT"/>
              </w:rPr>
              <w:t xml:space="preserve">piccoli </w:t>
            </w:r>
            <w:r w:rsidR="00A33244">
              <w:rPr>
                <w:sz w:val="24"/>
                <w:szCs w:val="24"/>
                <w:lang w:val="it-IT"/>
              </w:rPr>
              <w:t>gruppi</w:t>
            </w:r>
            <w:r w:rsidR="0014352D">
              <w:rPr>
                <w:sz w:val="24"/>
                <w:szCs w:val="24"/>
                <w:lang w:val="it-IT"/>
              </w:rPr>
              <w:t>, dopo una fase di formazione sui compiti da svolgere in azienda, saranno coordinati dal tutor aziendale che li seguirà nel percorso lavorativo</w:t>
            </w:r>
            <w:r w:rsidR="00A33244">
              <w:rPr>
                <w:sz w:val="24"/>
                <w:szCs w:val="24"/>
                <w:lang w:val="it-IT"/>
              </w:rPr>
              <w:t xml:space="preserve">. </w:t>
            </w:r>
            <w:r w:rsidR="0014352D">
              <w:rPr>
                <w:sz w:val="24"/>
                <w:szCs w:val="24"/>
                <w:lang w:val="it-IT"/>
              </w:rPr>
              <w:t>Considerata la finalità operativa delle attività</w:t>
            </w:r>
            <w:r w:rsidR="00C21F7B">
              <w:rPr>
                <w:sz w:val="24"/>
                <w:szCs w:val="24"/>
                <w:lang w:val="it-IT"/>
              </w:rPr>
              <w:t>, agli allievi saranno</w:t>
            </w:r>
            <w:r w:rsidR="0014352D">
              <w:rPr>
                <w:sz w:val="24"/>
                <w:szCs w:val="24"/>
                <w:lang w:val="it-IT"/>
              </w:rPr>
              <w:t xml:space="preserve"> presentati i dispositivi elettronici di ultima generazione e le loro caratteristiche tecniche, nonché l’uso in contesti di domotica e automazione</w:t>
            </w:r>
            <w:r w:rsidR="00C21F7B">
              <w:rPr>
                <w:sz w:val="24"/>
                <w:szCs w:val="24"/>
                <w:lang w:val="it-IT"/>
              </w:rPr>
              <w:t xml:space="preserve">. </w:t>
            </w:r>
            <w:r w:rsidR="00FC22B9" w:rsidRPr="00452EF7">
              <w:rPr>
                <w:sz w:val="24"/>
                <w:szCs w:val="24"/>
                <w:lang w:val="it-IT"/>
              </w:rPr>
              <w:t xml:space="preserve">Tale </w:t>
            </w:r>
            <w:r w:rsidR="0014352D">
              <w:rPr>
                <w:sz w:val="24"/>
                <w:szCs w:val="24"/>
                <w:lang w:val="it-IT"/>
              </w:rPr>
              <w:t>percorso</w:t>
            </w:r>
            <w:r w:rsidR="00C21F7B">
              <w:rPr>
                <w:sz w:val="24"/>
                <w:szCs w:val="24"/>
                <w:lang w:val="it-IT"/>
              </w:rPr>
              <w:t xml:space="preserve"> </w:t>
            </w:r>
            <w:r w:rsidR="00FC22B9" w:rsidRPr="00452EF7">
              <w:rPr>
                <w:sz w:val="24"/>
                <w:szCs w:val="24"/>
                <w:lang w:val="it-IT"/>
              </w:rPr>
              <w:t xml:space="preserve">prevede </w:t>
            </w:r>
            <w:r w:rsidR="00C21F7B">
              <w:rPr>
                <w:sz w:val="24"/>
                <w:szCs w:val="24"/>
                <w:lang w:val="it-IT"/>
              </w:rPr>
              <w:t xml:space="preserve">quindi </w:t>
            </w:r>
            <w:r w:rsidR="00FC22B9" w:rsidRPr="00452EF7">
              <w:rPr>
                <w:sz w:val="24"/>
                <w:szCs w:val="24"/>
                <w:lang w:val="it-IT"/>
              </w:rPr>
              <w:t>la</w:t>
            </w:r>
            <w:r w:rsidR="00C21F7B">
              <w:rPr>
                <w:sz w:val="24"/>
                <w:szCs w:val="24"/>
                <w:lang w:val="it-IT"/>
              </w:rPr>
              <w:t xml:space="preserve"> </w:t>
            </w:r>
            <w:r w:rsidR="00794FE7" w:rsidRPr="00452EF7">
              <w:rPr>
                <w:sz w:val="24"/>
                <w:szCs w:val="24"/>
                <w:lang w:val="it-IT"/>
              </w:rPr>
              <w:t>progettazione</w:t>
            </w:r>
            <w:r w:rsidR="00C21F7B">
              <w:rPr>
                <w:sz w:val="24"/>
                <w:szCs w:val="24"/>
                <w:lang w:val="it-IT"/>
              </w:rPr>
              <w:t xml:space="preserve"> </w:t>
            </w:r>
            <w:r w:rsidR="00794FE7" w:rsidRPr="00452EF7">
              <w:rPr>
                <w:sz w:val="24"/>
                <w:szCs w:val="24"/>
                <w:lang w:val="it-IT"/>
              </w:rPr>
              <w:t>e</w:t>
            </w:r>
            <w:r w:rsidR="00C21F7B">
              <w:rPr>
                <w:sz w:val="24"/>
                <w:szCs w:val="24"/>
                <w:lang w:val="it-IT"/>
              </w:rPr>
              <w:t xml:space="preserve"> </w:t>
            </w:r>
            <w:r w:rsidR="00794FE7" w:rsidRPr="00452EF7">
              <w:rPr>
                <w:sz w:val="24"/>
                <w:szCs w:val="24"/>
                <w:lang w:val="it-IT"/>
              </w:rPr>
              <w:t xml:space="preserve">realizzazione di </w:t>
            </w:r>
            <w:r w:rsidR="00C21F7B">
              <w:rPr>
                <w:sz w:val="24"/>
                <w:szCs w:val="24"/>
                <w:lang w:val="it-IT"/>
              </w:rPr>
              <w:t>semplici processi automatizzati per</w:t>
            </w:r>
            <w:r w:rsidR="0014352D">
              <w:rPr>
                <w:sz w:val="24"/>
                <w:szCs w:val="24"/>
                <w:lang w:val="it-IT"/>
              </w:rPr>
              <w:t xml:space="preserve"> poter essere poi gestiti da schede programmabili, di applicazioni per telefonini con sistema operativo Android e l’acquisizione delle competenze inerenti il rapporto con il pubblico</w:t>
            </w:r>
            <w:r w:rsidR="00C21F7B">
              <w:rPr>
                <w:sz w:val="24"/>
                <w:szCs w:val="24"/>
                <w:lang w:val="it-IT"/>
              </w:rPr>
              <w:t>.  P</w:t>
            </w:r>
            <w:r w:rsidR="00FC22B9" w:rsidRPr="00452EF7">
              <w:rPr>
                <w:sz w:val="24"/>
                <w:szCs w:val="24"/>
                <w:lang w:val="it-IT"/>
              </w:rPr>
              <w:t>er un allievo</w:t>
            </w:r>
            <w:r w:rsidR="00C21F7B">
              <w:rPr>
                <w:sz w:val="24"/>
                <w:szCs w:val="24"/>
                <w:lang w:val="it-IT"/>
              </w:rPr>
              <w:t xml:space="preserve"> </w:t>
            </w:r>
            <w:r w:rsidR="0014352D">
              <w:rPr>
                <w:sz w:val="24"/>
                <w:szCs w:val="24"/>
                <w:lang w:val="it-IT"/>
              </w:rPr>
              <w:t>di un ITT</w:t>
            </w:r>
            <w:r w:rsidR="00794FE7" w:rsidRPr="00452EF7">
              <w:rPr>
                <w:sz w:val="24"/>
                <w:szCs w:val="24"/>
                <w:lang w:val="it-IT"/>
              </w:rPr>
              <w:t xml:space="preserve"> </w:t>
            </w:r>
            <w:r w:rsidR="00C21F7B">
              <w:rPr>
                <w:sz w:val="24"/>
                <w:szCs w:val="24"/>
                <w:lang w:val="it-IT"/>
              </w:rPr>
              <w:t xml:space="preserve">ad </w:t>
            </w:r>
            <w:r w:rsidR="00794FE7" w:rsidRPr="00452EF7">
              <w:rPr>
                <w:sz w:val="24"/>
                <w:szCs w:val="24"/>
                <w:lang w:val="it-IT"/>
              </w:rPr>
              <w:t>indirizzo</w:t>
            </w:r>
            <w:r w:rsidR="0014352D">
              <w:rPr>
                <w:sz w:val="24"/>
                <w:szCs w:val="24"/>
                <w:lang w:val="it-IT"/>
              </w:rPr>
              <w:t xml:space="preserve"> Elettronico</w:t>
            </w:r>
            <w:r w:rsidR="00C21F7B">
              <w:rPr>
                <w:sz w:val="24"/>
                <w:szCs w:val="24"/>
                <w:lang w:val="it-IT"/>
              </w:rPr>
              <w:t xml:space="preserve"> ed </w:t>
            </w:r>
            <w:r w:rsidR="0014352D">
              <w:rPr>
                <w:sz w:val="24"/>
                <w:szCs w:val="24"/>
                <w:lang w:val="it-IT"/>
              </w:rPr>
              <w:t>Elettrotecnico</w:t>
            </w:r>
            <w:r w:rsidR="00794FE7" w:rsidRPr="00452EF7">
              <w:rPr>
                <w:sz w:val="24"/>
                <w:szCs w:val="24"/>
                <w:lang w:val="it-IT"/>
              </w:rPr>
              <w:t xml:space="preserve"> progettare</w:t>
            </w:r>
            <w:r w:rsidR="0014352D">
              <w:rPr>
                <w:sz w:val="24"/>
                <w:szCs w:val="24"/>
                <w:lang w:val="it-IT"/>
              </w:rPr>
              <w:t xml:space="preserve"> un semplice sistema automatico</w:t>
            </w:r>
            <w:r w:rsidR="00F61D8F">
              <w:rPr>
                <w:sz w:val="24"/>
                <w:szCs w:val="24"/>
                <w:lang w:val="it-IT"/>
              </w:rPr>
              <w:t>,</w:t>
            </w:r>
            <w:r w:rsidR="0014352D">
              <w:rPr>
                <w:sz w:val="24"/>
                <w:szCs w:val="24"/>
                <w:lang w:val="it-IT"/>
              </w:rPr>
              <w:t xml:space="preserve"> gestibile con una applicazione su telefonino, è</w:t>
            </w:r>
            <w:r w:rsidR="00C21F7B">
              <w:rPr>
                <w:sz w:val="24"/>
                <w:szCs w:val="24"/>
                <w:lang w:val="it-IT"/>
              </w:rPr>
              <w:t xml:space="preserve"> </w:t>
            </w:r>
            <w:r w:rsidR="00FC22B9" w:rsidRPr="00452EF7">
              <w:rPr>
                <w:sz w:val="24"/>
                <w:szCs w:val="24"/>
                <w:lang w:val="it-IT"/>
              </w:rPr>
              <w:t>sicuramente un elemento</w:t>
            </w:r>
            <w:r w:rsidR="00C21F7B">
              <w:rPr>
                <w:sz w:val="24"/>
                <w:szCs w:val="24"/>
                <w:lang w:val="it-IT"/>
              </w:rPr>
              <w:t xml:space="preserve"> </w:t>
            </w:r>
            <w:r w:rsidR="00F61D8F">
              <w:rPr>
                <w:sz w:val="24"/>
                <w:szCs w:val="24"/>
                <w:lang w:val="it-IT"/>
              </w:rPr>
              <w:t>di rafforzamento</w:t>
            </w:r>
            <w:r w:rsidR="00FC22B9" w:rsidRPr="00452EF7">
              <w:rPr>
                <w:sz w:val="24"/>
                <w:szCs w:val="24"/>
                <w:lang w:val="it-IT"/>
              </w:rPr>
              <w:t xml:space="preserve"> </w:t>
            </w:r>
            <w:r w:rsidR="00F61D8F">
              <w:rPr>
                <w:sz w:val="24"/>
                <w:szCs w:val="24"/>
                <w:lang w:val="it-IT"/>
              </w:rPr>
              <w:t>delle sue competenze e rappresenta l’acquisizione del profilo di un tecnico all’avanguardia</w:t>
            </w:r>
            <w:r w:rsidR="00FC22B9" w:rsidRPr="00452EF7">
              <w:rPr>
                <w:sz w:val="24"/>
                <w:szCs w:val="24"/>
                <w:lang w:val="it-IT"/>
              </w:rPr>
              <w:t>. Il progetto</w:t>
            </w:r>
            <w:r w:rsidR="00C21F7B">
              <w:rPr>
                <w:sz w:val="24"/>
                <w:szCs w:val="24"/>
                <w:lang w:val="it-IT"/>
              </w:rPr>
              <w:t xml:space="preserve"> </w:t>
            </w:r>
            <w:r w:rsidR="00FC22B9" w:rsidRPr="00452EF7">
              <w:rPr>
                <w:sz w:val="24"/>
                <w:szCs w:val="24"/>
                <w:lang w:val="it-IT"/>
              </w:rPr>
              <w:t>pr</w:t>
            </w:r>
            <w:r w:rsidR="00182F9C" w:rsidRPr="00452EF7">
              <w:rPr>
                <w:sz w:val="24"/>
                <w:szCs w:val="24"/>
                <w:lang w:val="it-IT"/>
              </w:rPr>
              <w:t>evede</w:t>
            </w:r>
            <w:r w:rsidR="00C21F7B">
              <w:rPr>
                <w:sz w:val="24"/>
                <w:szCs w:val="24"/>
                <w:lang w:val="it-IT"/>
              </w:rPr>
              <w:t xml:space="preserve"> </w:t>
            </w:r>
            <w:r w:rsidR="00182F9C" w:rsidRPr="00452EF7">
              <w:rPr>
                <w:sz w:val="24"/>
                <w:szCs w:val="24"/>
                <w:lang w:val="it-IT"/>
              </w:rPr>
              <w:t>l’utilizzo di SW specific</w:t>
            </w:r>
            <w:r w:rsidR="00C21F7B">
              <w:rPr>
                <w:sz w:val="24"/>
                <w:szCs w:val="24"/>
                <w:lang w:val="it-IT"/>
              </w:rPr>
              <w:t xml:space="preserve">o </w:t>
            </w:r>
            <w:r w:rsidR="00FC22B9" w:rsidRPr="00452EF7">
              <w:rPr>
                <w:sz w:val="24"/>
                <w:szCs w:val="24"/>
                <w:lang w:val="it-IT"/>
              </w:rPr>
              <w:t>di prog</w:t>
            </w:r>
            <w:r w:rsidR="00C21F7B">
              <w:rPr>
                <w:sz w:val="24"/>
                <w:szCs w:val="24"/>
                <w:lang w:val="it-IT"/>
              </w:rPr>
              <w:t>rammazione</w:t>
            </w:r>
            <w:r w:rsidR="00FC22B9" w:rsidRPr="00452EF7">
              <w:rPr>
                <w:sz w:val="24"/>
                <w:szCs w:val="24"/>
                <w:lang w:val="it-IT"/>
              </w:rPr>
              <w:t xml:space="preserve">, </w:t>
            </w:r>
            <w:r w:rsidR="00182F9C" w:rsidRPr="00452EF7">
              <w:rPr>
                <w:sz w:val="24"/>
                <w:szCs w:val="24"/>
                <w:lang w:val="it-IT"/>
              </w:rPr>
              <w:t>l’</w:t>
            </w:r>
            <w:r w:rsidR="00FC22B9" w:rsidRPr="00452EF7">
              <w:rPr>
                <w:sz w:val="24"/>
                <w:szCs w:val="24"/>
                <w:lang w:val="it-IT"/>
              </w:rPr>
              <w:t>utilizzo di attrezzatu</w:t>
            </w:r>
            <w:r w:rsidR="00182F9C" w:rsidRPr="00452EF7">
              <w:rPr>
                <w:sz w:val="24"/>
                <w:szCs w:val="24"/>
                <w:lang w:val="it-IT"/>
              </w:rPr>
              <w:t xml:space="preserve">re </w:t>
            </w:r>
            <w:r w:rsidR="00C21F7B">
              <w:rPr>
                <w:sz w:val="24"/>
                <w:szCs w:val="24"/>
                <w:lang w:val="it-IT"/>
              </w:rPr>
              <w:t xml:space="preserve">starter Kit dedicati </w:t>
            </w:r>
            <w:r w:rsidR="00182F9C" w:rsidRPr="00452EF7">
              <w:rPr>
                <w:sz w:val="24"/>
                <w:szCs w:val="24"/>
                <w:lang w:val="it-IT"/>
              </w:rPr>
              <w:t>allo</w:t>
            </w:r>
            <w:r w:rsidR="00C21F7B">
              <w:rPr>
                <w:sz w:val="24"/>
                <w:szCs w:val="24"/>
                <w:lang w:val="it-IT"/>
              </w:rPr>
              <w:t xml:space="preserve"> </w:t>
            </w:r>
            <w:r w:rsidR="00182F9C" w:rsidRPr="00452EF7">
              <w:rPr>
                <w:sz w:val="24"/>
                <w:szCs w:val="24"/>
                <w:lang w:val="it-IT"/>
              </w:rPr>
              <w:t>sviluppo</w:t>
            </w:r>
            <w:r w:rsidR="00C21F7B">
              <w:rPr>
                <w:sz w:val="24"/>
                <w:szCs w:val="24"/>
                <w:lang w:val="it-IT"/>
              </w:rPr>
              <w:t xml:space="preserve"> </w:t>
            </w:r>
            <w:r w:rsidR="00182F9C" w:rsidRPr="00452EF7">
              <w:rPr>
                <w:sz w:val="24"/>
                <w:szCs w:val="24"/>
                <w:lang w:val="it-IT"/>
              </w:rPr>
              <w:t>dell’uso</w:t>
            </w:r>
            <w:r w:rsidR="00C21F7B">
              <w:rPr>
                <w:sz w:val="24"/>
                <w:szCs w:val="24"/>
                <w:lang w:val="it-IT"/>
              </w:rPr>
              <w:t xml:space="preserve"> </w:t>
            </w:r>
            <w:r w:rsidR="00794FE7" w:rsidRPr="00452EF7">
              <w:rPr>
                <w:sz w:val="24"/>
                <w:szCs w:val="24"/>
                <w:lang w:val="it-IT"/>
              </w:rPr>
              <w:t>dei</w:t>
            </w:r>
            <w:r w:rsidR="00C21F7B">
              <w:rPr>
                <w:sz w:val="24"/>
                <w:szCs w:val="24"/>
                <w:lang w:val="it-IT"/>
              </w:rPr>
              <w:t xml:space="preserve"> </w:t>
            </w:r>
            <w:r w:rsidR="00794FE7" w:rsidRPr="00452EF7">
              <w:rPr>
                <w:sz w:val="24"/>
                <w:szCs w:val="24"/>
                <w:lang w:val="it-IT"/>
              </w:rPr>
              <w:t>vari</w:t>
            </w:r>
            <w:r w:rsidR="00C21F7B">
              <w:rPr>
                <w:sz w:val="24"/>
                <w:szCs w:val="24"/>
                <w:lang w:val="it-IT"/>
              </w:rPr>
              <w:t xml:space="preserve"> </w:t>
            </w:r>
            <w:r w:rsidR="00794FE7" w:rsidRPr="00452EF7">
              <w:rPr>
                <w:sz w:val="24"/>
                <w:szCs w:val="24"/>
                <w:lang w:val="it-IT"/>
              </w:rPr>
              <w:t>componenti</w:t>
            </w:r>
            <w:r w:rsidR="00C21F7B">
              <w:rPr>
                <w:sz w:val="24"/>
                <w:szCs w:val="24"/>
                <w:lang w:val="it-IT"/>
              </w:rPr>
              <w:t xml:space="preserve"> di automazione</w:t>
            </w:r>
            <w:r w:rsidR="00F61D8F">
              <w:rPr>
                <w:sz w:val="24"/>
                <w:szCs w:val="24"/>
                <w:lang w:val="it-IT"/>
              </w:rPr>
              <w:t>, la fruizione di materiale disponibile on-line e l’attività di commercializzazione e vendita di dispositivi e sistemi automatici e/o HI-TECH, che comprende anche il rapporto con il pubblico</w:t>
            </w:r>
            <w:r w:rsidR="00C21F7B">
              <w:rPr>
                <w:sz w:val="24"/>
                <w:szCs w:val="24"/>
                <w:lang w:val="it-IT"/>
              </w:rPr>
              <w:t>.</w:t>
            </w:r>
          </w:p>
          <w:p w14:paraId="36E93CDB" w14:textId="77777777" w:rsidR="00056BB1" w:rsidRDefault="00182F9C" w:rsidP="00393A0B">
            <w:pPr>
              <w:pStyle w:val="Paragrafoelenco"/>
              <w:spacing w:line="276" w:lineRule="auto"/>
              <w:ind w:left="0"/>
              <w:jc w:val="both"/>
              <w:rPr>
                <w:sz w:val="24"/>
                <w:szCs w:val="24"/>
                <w:lang w:val="it-IT"/>
              </w:rPr>
            </w:pPr>
            <w:r w:rsidRPr="00452EF7">
              <w:rPr>
                <w:sz w:val="24"/>
                <w:szCs w:val="24"/>
                <w:lang w:val="it-IT"/>
              </w:rPr>
              <w:t>Il</w:t>
            </w:r>
            <w:r w:rsidR="00C21F7B">
              <w:rPr>
                <w:sz w:val="24"/>
                <w:szCs w:val="24"/>
                <w:lang w:val="it-IT"/>
              </w:rPr>
              <w:t xml:space="preserve"> </w:t>
            </w:r>
            <w:r w:rsidR="00FC22B9" w:rsidRPr="00452EF7">
              <w:rPr>
                <w:sz w:val="24"/>
                <w:szCs w:val="24"/>
                <w:lang w:val="it-IT"/>
              </w:rPr>
              <w:t>risultato</w:t>
            </w:r>
            <w:r w:rsidR="00C21F7B">
              <w:rPr>
                <w:sz w:val="24"/>
                <w:szCs w:val="24"/>
                <w:lang w:val="it-IT"/>
              </w:rPr>
              <w:t xml:space="preserve"> </w:t>
            </w:r>
            <w:r w:rsidR="00FC22B9" w:rsidRPr="00452EF7">
              <w:rPr>
                <w:sz w:val="24"/>
                <w:szCs w:val="24"/>
                <w:lang w:val="it-IT"/>
              </w:rPr>
              <w:t>atteso è sicuramente</w:t>
            </w:r>
            <w:r w:rsidR="00C21F7B">
              <w:rPr>
                <w:sz w:val="24"/>
                <w:szCs w:val="24"/>
                <w:lang w:val="it-IT"/>
              </w:rPr>
              <w:t xml:space="preserve"> </w:t>
            </w:r>
            <w:r w:rsidR="00FC22B9" w:rsidRPr="00452EF7">
              <w:rPr>
                <w:sz w:val="24"/>
                <w:szCs w:val="24"/>
                <w:lang w:val="it-IT"/>
              </w:rPr>
              <w:t>quello di co</w:t>
            </w:r>
            <w:r w:rsidRPr="00452EF7">
              <w:rPr>
                <w:sz w:val="24"/>
                <w:szCs w:val="24"/>
                <w:lang w:val="it-IT"/>
              </w:rPr>
              <w:t>involgere in maniera</w:t>
            </w:r>
            <w:r w:rsidR="00C21F7B">
              <w:rPr>
                <w:sz w:val="24"/>
                <w:szCs w:val="24"/>
                <w:lang w:val="it-IT"/>
              </w:rPr>
              <w:t xml:space="preserve"> </w:t>
            </w:r>
            <w:r w:rsidRPr="00452EF7">
              <w:rPr>
                <w:sz w:val="24"/>
                <w:szCs w:val="24"/>
                <w:lang w:val="it-IT"/>
              </w:rPr>
              <w:t>proficua</w:t>
            </w:r>
            <w:r w:rsidR="00C21F7B">
              <w:rPr>
                <w:sz w:val="24"/>
                <w:szCs w:val="24"/>
                <w:lang w:val="it-IT"/>
              </w:rPr>
              <w:t xml:space="preserve"> </w:t>
            </w:r>
            <w:r w:rsidR="00FC22B9" w:rsidRPr="00452EF7">
              <w:rPr>
                <w:sz w:val="24"/>
                <w:szCs w:val="24"/>
                <w:lang w:val="it-IT"/>
              </w:rPr>
              <w:t>gli</w:t>
            </w:r>
            <w:r w:rsidR="00C21F7B">
              <w:rPr>
                <w:sz w:val="24"/>
                <w:szCs w:val="24"/>
                <w:lang w:val="it-IT"/>
              </w:rPr>
              <w:t xml:space="preserve"> </w:t>
            </w:r>
            <w:r w:rsidR="00FC22B9" w:rsidRPr="00452EF7">
              <w:rPr>
                <w:sz w:val="24"/>
                <w:szCs w:val="24"/>
                <w:lang w:val="it-IT"/>
              </w:rPr>
              <w:t>allievi in modo tale c</w:t>
            </w:r>
            <w:r w:rsidR="003877DD" w:rsidRPr="00452EF7">
              <w:rPr>
                <w:sz w:val="24"/>
                <w:szCs w:val="24"/>
                <w:lang w:val="it-IT"/>
              </w:rPr>
              <w:t>he</w:t>
            </w:r>
            <w:r w:rsidR="00C21F7B">
              <w:rPr>
                <w:sz w:val="24"/>
                <w:szCs w:val="24"/>
                <w:lang w:val="it-IT"/>
              </w:rPr>
              <w:t xml:space="preserve"> </w:t>
            </w:r>
            <w:r w:rsidR="003877DD" w:rsidRPr="00452EF7">
              <w:rPr>
                <w:sz w:val="24"/>
                <w:szCs w:val="24"/>
                <w:lang w:val="it-IT"/>
              </w:rPr>
              <w:t>essi</w:t>
            </w:r>
            <w:r w:rsidR="00C21F7B">
              <w:rPr>
                <w:sz w:val="24"/>
                <w:szCs w:val="24"/>
                <w:lang w:val="it-IT"/>
              </w:rPr>
              <w:t xml:space="preserve"> </w:t>
            </w:r>
            <w:r w:rsidR="003877DD" w:rsidRPr="00452EF7">
              <w:rPr>
                <w:sz w:val="24"/>
                <w:szCs w:val="24"/>
                <w:lang w:val="it-IT"/>
              </w:rPr>
              <w:t xml:space="preserve">riescano a </w:t>
            </w:r>
            <w:r w:rsidR="00C21F7B">
              <w:rPr>
                <w:sz w:val="24"/>
                <w:szCs w:val="24"/>
                <w:lang w:val="it-IT"/>
              </w:rPr>
              <w:t>risolvere semplici pro</w:t>
            </w:r>
            <w:r w:rsidR="00F61D8F">
              <w:rPr>
                <w:sz w:val="24"/>
                <w:szCs w:val="24"/>
                <w:lang w:val="it-IT"/>
              </w:rPr>
              <w:t xml:space="preserve">blematiche di automazione come </w:t>
            </w:r>
            <w:r w:rsidR="00FC22B9" w:rsidRPr="00452EF7">
              <w:rPr>
                <w:sz w:val="24"/>
                <w:szCs w:val="24"/>
                <w:lang w:val="it-IT"/>
              </w:rPr>
              <w:t>quella di un tecnico</w:t>
            </w:r>
            <w:r w:rsidR="00C21F7B">
              <w:rPr>
                <w:sz w:val="24"/>
                <w:szCs w:val="24"/>
                <w:lang w:val="it-IT"/>
              </w:rPr>
              <w:t xml:space="preserve"> </w:t>
            </w:r>
            <w:r w:rsidR="00FC22B9" w:rsidRPr="00452EF7">
              <w:rPr>
                <w:sz w:val="24"/>
                <w:szCs w:val="24"/>
                <w:lang w:val="it-IT"/>
              </w:rPr>
              <w:t>aziendale</w:t>
            </w:r>
            <w:r w:rsidR="00C21F7B">
              <w:rPr>
                <w:sz w:val="24"/>
                <w:szCs w:val="24"/>
                <w:lang w:val="it-IT"/>
              </w:rPr>
              <w:t xml:space="preserve"> </w:t>
            </w:r>
            <w:r w:rsidR="00FC22B9" w:rsidRPr="00452EF7">
              <w:rPr>
                <w:sz w:val="24"/>
                <w:szCs w:val="24"/>
                <w:lang w:val="it-IT"/>
              </w:rPr>
              <w:t>che</w:t>
            </w:r>
            <w:r w:rsidR="00C21F7B">
              <w:rPr>
                <w:sz w:val="24"/>
                <w:szCs w:val="24"/>
                <w:lang w:val="it-IT"/>
              </w:rPr>
              <w:t xml:space="preserve"> </w:t>
            </w:r>
            <w:r w:rsidR="00FC22B9" w:rsidRPr="00452EF7">
              <w:rPr>
                <w:sz w:val="24"/>
                <w:szCs w:val="24"/>
                <w:lang w:val="it-IT"/>
              </w:rPr>
              <w:t>lavora</w:t>
            </w:r>
            <w:r w:rsidR="00C21F7B">
              <w:rPr>
                <w:sz w:val="24"/>
                <w:szCs w:val="24"/>
                <w:lang w:val="it-IT"/>
              </w:rPr>
              <w:t xml:space="preserve"> </w:t>
            </w:r>
            <w:r w:rsidR="00FC22B9" w:rsidRPr="00452EF7">
              <w:rPr>
                <w:sz w:val="24"/>
                <w:szCs w:val="24"/>
                <w:lang w:val="it-IT"/>
              </w:rPr>
              <w:t>su</w:t>
            </w:r>
            <w:r w:rsidR="00C21F7B">
              <w:rPr>
                <w:sz w:val="24"/>
                <w:szCs w:val="24"/>
                <w:lang w:val="it-IT"/>
              </w:rPr>
              <w:t xml:space="preserve"> </w:t>
            </w:r>
            <w:r w:rsidR="00FC22B9" w:rsidRPr="00452EF7">
              <w:rPr>
                <w:sz w:val="24"/>
                <w:szCs w:val="24"/>
                <w:lang w:val="it-IT"/>
              </w:rPr>
              <w:t>impianti</w:t>
            </w:r>
            <w:r w:rsidR="00C21F7B">
              <w:rPr>
                <w:sz w:val="24"/>
                <w:szCs w:val="24"/>
                <w:lang w:val="it-IT"/>
              </w:rPr>
              <w:t xml:space="preserve"> </w:t>
            </w:r>
            <w:r w:rsidR="00FC22B9" w:rsidRPr="00452EF7">
              <w:rPr>
                <w:sz w:val="24"/>
                <w:szCs w:val="24"/>
                <w:lang w:val="it-IT"/>
              </w:rPr>
              <w:t>reali</w:t>
            </w:r>
            <w:r w:rsidR="00F61D8F">
              <w:rPr>
                <w:sz w:val="24"/>
                <w:szCs w:val="24"/>
                <w:lang w:val="it-IT"/>
              </w:rPr>
              <w:t>, sappia rapportarsi con eventuali clienti e sia capace di reperire informazioni dal web in modo corretto</w:t>
            </w:r>
            <w:r w:rsidR="00FC22B9" w:rsidRPr="00452EF7">
              <w:rPr>
                <w:sz w:val="24"/>
                <w:szCs w:val="24"/>
                <w:lang w:val="it-IT"/>
              </w:rPr>
              <w:t>. In tal</w:t>
            </w:r>
            <w:r w:rsidR="00C21F7B">
              <w:rPr>
                <w:sz w:val="24"/>
                <w:szCs w:val="24"/>
                <w:lang w:val="it-IT"/>
              </w:rPr>
              <w:t xml:space="preserve"> </w:t>
            </w:r>
            <w:r w:rsidR="00FC22B9" w:rsidRPr="00452EF7">
              <w:rPr>
                <w:sz w:val="24"/>
                <w:szCs w:val="24"/>
                <w:lang w:val="it-IT"/>
              </w:rPr>
              <w:t>modo</w:t>
            </w:r>
            <w:r w:rsidR="00C21F7B">
              <w:rPr>
                <w:sz w:val="24"/>
                <w:szCs w:val="24"/>
                <w:lang w:val="it-IT"/>
              </w:rPr>
              <w:t xml:space="preserve"> </w:t>
            </w:r>
            <w:r w:rsidR="00FC22B9" w:rsidRPr="00452EF7">
              <w:rPr>
                <w:sz w:val="24"/>
                <w:szCs w:val="24"/>
                <w:lang w:val="it-IT"/>
              </w:rPr>
              <w:t>essi</w:t>
            </w:r>
            <w:r w:rsidR="00C21F7B">
              <w:rPr>
                <w:sz w:val="24"/>
                <w:szCs w:val="24"/>
                <w:lang w:val="it-IT"/>
              </w:rPr>
              <w:t xml:space="preserve"> </w:t>
            </w:r>
            <w:r w:rsidR="00FC22B9" w:rsidRPr="00452EF7">
              <w:rPr>
                <w:sz w:val="24"/>
                <w:szCs w:val="24"/>
                <w:lang w:val="it-IT"/>
              </w:rPr>
              <w:t>incominceranno</w:t>
            </w:r>
            <w:r w:rsidR="00C21F7B">
              <w:rPr>
                <w:sz w:val="24"/>
                <w:szCs w:val="24"/>
                <w:lang w:val="it-IT"/>
              </w:rPr>
              <w:t xml:space="preserve"> </w:t>
            </w:r>
            <w:r w:rsidR="00FC22B9" w:rsidRPr="00452EF7">
              <w:rPr>
                <w:sz w:val="24"/>
                <w:szCs w:val="24"/>
                <w:lang w:val="it-IT"/>
              </w:rPr>
              <w:t>ad</w:t>
            </w:r>
            <w:r w:rsidR="00C21F7B">
              <w:rPr>
                <w:sz w:val="24"/>
                <w:szCs w:val="24"/>
                <w:lang w:val="it-IT"/>
              </w:rPr>
              <w:t xml:space="preserve"> </w:t>
            </w:r>
            <w:r w:rsidR="00FC22B9" w:rsidRPr="00452EF7">
              <w:rPr>
                <w:sz w:val="24"/>
                <w:szCs w:val="24"/>
                <w:lang w:val="it-IT"/>
              </w:rPr>
              <w:t>avere un rapporto</w:t>
            </w:r>
            <w:r w:rsidR="00C21F7B">
              <w:rPr>
                <w:sz w:val="24"/>
                <w:szCs w:val="24"/>
                <w:lang w:val="it-IT"/>
              </w:rPr>
              <w:t xml:space="preserve"> </w:t>
            </w:r>
            <w:r w:rsidR="00F61D8F">
              <w:rPr>
                <w:sz w:val="24"/>
                <w:szCs w:val="24"/>
                <w:lang w:val="it-IT"/>
              </w:rPr>
              <w:t>simil</w:t>
            </w:r>
            <w:r w:rsidR="00FC22B9" w:rsidRPr="00452EF7">
              <w:rPr>
                <w:sz w:val="24"/>
                <w:szCs w:val="24"/>
                <w:lang w:val="it-IT"/>
              </w:rPr>
              <w:t>e a quello</w:t>
            </w:r>
            <w:r w:rsidR="00C21F7B">
              <w:rPr>
                <w:sz w:val="24"/>
                <w:szCs w:val="24"/>
                <w:lang w:val="it-IT"/>
              </w:rPr>
              <w:t xml:space="preserve"> </w:t>
            </w:r>
            <w:r w:rsidR="00FC22B9" w:rsidRPr="00452EF7">
              <w:rPr>
                <w:sz w:val="24"/>
                <w:szCs w:val="24"/>
                <w:lang w:val="it-IT"/>
              </w:rPr>
              <w:t>lavorativo</w:t>
            </w:r>
            <w:r w:rsidR="00C21F7B">
              <w:rPr>
                <w:sz w:val="24"/>
                <w:szCs w:val="24"/>
                <w:lang w:val="it-IT"/>
              </w:rPr>
              <w:t xml:space="preserve"> </w:t>
            </w:r>
            <w:r w:rsidR="00FC22B9" w:rsidRPr="00452EF7">
              <w:rPr>
                <w:sz w:val="24"/>
                <w:szCs w:val="24"/>
                <w:lang w:val="it-IT"/>
              </w:rPr>
              <w:t>che</w:t>
            </w:r>
            <w:r w:rsidR="00C21F7B">
              <w:rPr>
                <w:sz w:val="24"/>
                <w:szCs w:val="24"/>
                <w:lang w:val="it-IT"/>
              </w:rPr>
              <w:t xml:space="preserve"> </w:t>
            </w:r>
            <w:r w:rsidR="00FC22B9" w:rsidRPr="00452EF7">
              <w:rPr>
                <w:sz w:val="24"/>
                <w:szCs w:val="24"/>
                <w:lang w:val="it-IT"/>
              </w:rPr>
              <w:t>dovranno</w:t>
            </w:r>
            <w:r w:rsidR="00C21F7B">
              <w:rPr>
                <w:sz w:val="24"/>
                <w:szCs w:val="24"/>
                <w:lang w:val="it-IT"/>
              </w:rPr>
              <w:t xml:space="preserve"> </w:t>
            </w:r>
            <w:r w:rsidR="00FC22B9" w:rsidRPr="00452EF7">
              <w:rPr>
                <w:sz w:val="24"/>
                <w:szCs w:val="24"/>
                <w:lang w:val="it-IT"/>
              </w:rPr>
              <w:t>affrontare</w:t>
            </w:r>
            <w:r w:rsidR="00C21F7B">
              <w:rPr>
                <w:sz w:val="24"/>
                <w:szCs w:val="24"/>
                <w:lang w:val="it-IT"/>
              </w:rPr>
              <w:t xml:space="preserve"> </w:t>
            </w:r>
            <w:r w:rsidR="00FC22B9" w:rsidRPr="00452EF7">
              <w:rPr>
                <w:sz w:val="24"/>
                <w:szCs w:val="24"/>
                <w:lang w:val="it-IT"/>
              </w:rPr>
              <w:t>dopo aver conseguito</w:t>
            </w:r>
            <w:r w:rsidR="00C21F7B">
              <w:rPr>
                <w:sz w:val="24"/>
                <w:szCs w:val="24"/>
                <w:lang w:val="it-IT"/>
              </w:rPr>
              <w:t xml:space="preserve"> </w:t>
            </w:r>
            <w:r w:rsidR="00FC22B9" w:rsidRPr="00452EF7">
              <w:rPr>
                <w:sz w:val="24"/>
                <w:szCs w:val="24"/>
                <w:lang w:val="it-IT"/>
              </w:rPr>
              <w:t xml:space="preserve">il diploma. </w:t>
            </w:r>
          </w:p>
          <w:p w14:paraId="2CD07B85" w14:textId="77777777" w:rsidR="00373CEB" w:rsidRDefault="00373CEB" w:rsidP="00393A0B">
            <w:pPr>
              <w:pStyle w:val="Paragrafoelenco"/>
              <w:spacing w:line="276" w:lineRule="auto"/>
              <w:ind w:left="0"/>
              <w:jc w:val="both"/>
              <w:rPr>
                <w:sz w:val="24"/>
                <w:szCs w:val="24"/>
                <w:lang w:val="it-IT"/>
              </w:rPr>
            </w:pPr>
          </w:p>
          <w:p w14:paraId="551F6E9D" w14:textId="77777777" w:rsidR="00373CEB" w:rsidRDefault="00373CEB" w:rsidP="00393A0B">
            <w:pPr>
              <w:pStyle w:val="Paragrafoelenco"/>
              <w:spacing w:line="276" w:lineRule="auto"/>
              <w:ind w:left="0"/>
              <w:jc w:val="both"/>
              <w:rPr>
                <w:sz w:val="24"/>
                <w:szCs w:val="24"/>
                <w:lang w:val="it-IT"/>
              </w:rPr>
            </w:pPr>
            <w:r>
              <w:rPr>
                <w:sz w:val="24"/>
                <w:szCs w:val="24"/>
                <w:lang w:val="it-IT"/>
              </w:rPr>
              <w:t>Attività sviluppata on-line facoltativa: vedi allegati</w:t>
            </w:r>
          </w:p>
          <w:p w14:paraId="31E359F3" w14:textId="77777777" w:rsidR="00373CEB" w:rsidRPr="00EC224C" w:rsidRDefault="00373CEB" w:rsidP="00393A0B">
            <w:pPr>
              <w:pStyle w:val="Paragrafoelenco"/>
              <w:spacing w:line="276" w:lineRule="auto"/>
              <w:ind w:left="0"/>
              <w:jc w:val="both"/>
              <w:rPr>
                <w:sz w:val="24"/>
                <w:szCs w:val="24"/>
                <w:lang w:val="it-IT"/>
              </w:rPr>
            </w:pPr>
          </w:p>
        </w:tc>
      </w:tr>
    </w:tbl>
    <w:p w14:paraId="32DE1844" w14:textId="77777777" w:rsidR="00375A1F" w:rsidRPr="00FE0620" w:rsidRDefault="00375A1F" w:rsidP="00375A1F">
      <w:pPr>
        <w:spacing w:before="6" w:line="260" w:lineRule="exact"/>
        <w:rPr>
          <w:b/>
          <w:sz w:val="24"/>
          <w:szCs w:val="24"/>
          <w:lang w:val="it-IT"/>
        </w:rPr>
      </w:pPr>
    </w:p>
    <w:p w14:paraId="0D55C671" w14:textId="77777777" w:rsidR="00375A1F" w:rsidRDefault="00375A1F" w:rsidP="00375A1F">
      <w:pPr>
        <w:pStyle w:val="Paragrafoelenco"/>
        <w:numPr>
          <w:ilvl w:val="0"/>
          <w:numId w:val="1"/>
        </w:numPr>
        <w:spacing w:before="6" w:line="260" w:lineRule="exact"/>
        <w:rPr>
          <w:b/>
          <w:sz w:val="24"/>
          <w:szCs w:val="24"/>
          <w:lang w:val="it-IT"/>
        </w:rPr>
      </w:pPr>
      <w:r w:rsidRPr="00375A1F">
        <w:rPr>
          <w:b/>
          <w:sz w:val="24"/>
          <w:szCs w:val="24"/>
          <w:lang w:val="it-IT"/>
        </w:rPr>
        <w:t>STRUTTURA ORGANIZZATIVA, ORGANI E RISORSE UMANE COINVOLTI, IN PARTICOLARE DESCRIVERE IN DETTAGLIO</w:t>
      </w:r>
    </w:p>
    <w:p w14:paraId="2EAA9972" w14:textId="77777777" w:rsidR="00375A1F" w:rsidRPr="00375A1F" w:rsidRDefault="00375A1F" w:rsidP="00375A1F">
      <w:pPr>
        <w:pStyle w:val="Paragrafoelenco"/>
        <w:spacing w:before="6" w:line="260" w:lineRule="exact"/>
        <w:ind w:left="360"/>
        <w:rPr>
          <w:b/>
          <w:sz w:val="24"/>
          <w:szCs w:val="24"/>
          <w:lang w:val="it-IT"/>
        </w:rPr>
      </w:pPr>
    </w:p>
    <w:p w14:paraId="61CD6D53" w14:textId="77777777" w:rsidR="00375A1F" w:rsidRPr="009E5319" w:rsidRDefault="00375A1F" w:rsidP="00375A1F">
      <w:pPr>
        <w:spacing w:before="6" w:line="260" w:lineRule="exact"/>
        <w:rPr>
          <w:sz w:val="24"/>
          <w:szCs w:val="24"/>
          <w:lang w:val="it-IT"/>
        </w:rPr>
      </w:pPr>
      <w:r w:rsidRPr="00341E7C">
        <w:rPr>
          <w:sz w:val="24"/>
          <w:szCs w:val="24"/>
          <w:lang w:val="it-IT"/>
        </w:rPr>
        <w:t>a</w:t>
      </w:r>
      <w:r w:rsidRPr="009E5319">
        <w:rPr>
          <w:sz w:val="24"/>
          <w:szCs w:val="24"/>
          <w:lang w:val="it-IT"/>
        </w:rPr>
        <w:t>) STUDENTI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75A1F" w:rsidRPr="000B0032" w14:paraId="7C29CE5D" w14:textId="77777777" w:rsidTr="00AE5B77">
        <w:tc>
          <w:tcPr>
            <w:tcW w:w="9778" w:type="dxa"/>
          </w:tcPr>
          <w:p w14:paraId="20E7EADC" w14:textId="77777777" w:rsidR="00056BB1" w:rsidRPr="00452EF7" w:rsidRDefault="00F61D8F" w:rsidP="001D6422">
            <w:pPr>
              <w:spacing w:line="276" w:lineRule="auto"/>
              <w:rPr>
                <w:sz w:val="24"/>
                <w:szCs w:val="24"/>
                <w:lang w:val="it-IT"/>
              </w:rPr>
            </w:pPr>
            <w:r>
              <w:rPr>
                <w:sz w:val="24"/>
                <w:szCs w:val="24"/>
                <w:lang w:val="it-IT"/>
              </w:rPr>
              <w:t>Gli studenti dell</w:t>
            </w:r>
            <w:r w:rsidR="00EA6FA1">
              <w:rPr>
                <w:sz w:val="24"/>
                <w:szCs w:val="24"/>
                <w:lang w:val="it-IT"/>
              </w:rPr>
              <w:t>e classi</w:t>
            </w:r>
            <w:r w:rsidR="00ED2C06">
              <w:rPr>
                <w:sz w:val="24"/>
                <w:szCs w:val="24"/>
                <w:lang w:val="it-IT"/>
              </w:rPr>
              <w:t xml:space="preserve"> </w:t>
            </w:r>
            <w:r w:rsidR="00EA6FA1">
              <w:rPr>
                <w:sz w:val="24"/>
                <w:szCs w:val="24"/>
                <w:lang w:val="it-IT"/>
              </w:rPr>
              <w:t>terze, quarte e quinte</w:t>
            </w:r>
            <w:r>
              <w:rPr>
                <w:sz w:val="24"/>
                <w:szCs w:val="24"/>
                <w:lang w:val="it-IT"/>
              </w:rPr>
              <w:t xml:space="preserve"> </w:t>
            </w:r>
            <w:r w:rsidR="001D6422">
              <w:rPr>
                <w:sz w:val="24"/>
                <w:szCs w:val="24"/>
                <w:lang w:val="it-IT"/>
              </w:rPr>
              <w:t>dell’I.I.S. “Green, Falcone e Borsellino”</w:t>
            </w:r>
            <w:r w:rsidR="002F0242">
              <w:rPr>
                <w:sz w:val="24"/>
                <w:szCs w:val="24"/>
                <w:lang w:val="it-IT"/>
              </w:rPr>
              <w:t xml:space="preserve">. In base alle varie </w:t>
            </w:r>
            <w:r w:rsidR="00ED2C06">
              <w:rPr>
                <w:sz w:val="24"/>
                <w:szCs w:val="24"/>
                <w:lang w:val="it-IT"/>
              </w:rPr>
              <w:t>attività</w:t>
            </w:r>
            <w:r w:rsidR="002F0242">
              <w:rPr>
                <w:sz w:val="24"/>
                <w:szCs w:val="24"/>
                <w:lang w:val="it-IT"/>
              </w:rPr>
              <w:t xml:space="preserve"> esse saranno suddivisi in gruppi operativi.</w:t>
            </w:r>
            <w:r>
              <w:rPr>
                <w:sz w:val="24"/>
                <w:szCs w:val="24"/>
                <w:lang w:val="it-IT"/>
              </w:rPr>
              <w:t xml:space="preserve"> Il calendario per l’alternanza in azienda sarà concordato con il tutor dell’azienda ospitante.</w:t>
            </w:r>
          </w:p>
        </w:tc>
      </w:tr>
    </w:tbl>
    <w:p w14:paraId="6ADEBAD2" w14:textId="77777777" w:rsidR="00375A1F" w:rsidRDefault="00375A1F" w:rsidP="00375A1F">
      <w:pPr>
        <w:spacing w:before="6" w:line="260" w:lineRule="exact"/>
        <w:rPr>
          <w:lang w:val="it-IT"/>
        </w:rPr>
      </w:pPr>
    </w:p>
    <w:p w14:paraId="7DB1FFFF" w14:textId="77777777" w:rsidR="00375A1F" w:rsidRDefault="00375A1F" w:rsidP="00375A1F">
      <w:pPr>
        <w:spacing w:before="6" w:line="260" w:lineRule="exact"/>
        <w:rPr>
          <w:sz w:val="24"/>
          <w:szCs w:val="24"/>
          <w:lang w:val="it-IT"/>
        </w:rPr>
      </w:pPr>
      <w:r w:rsidRPr="00375A1F">
        <w:rPr>
          <w:sz w:val="24"/>
          <w:szCs w:val="24"/>
          <w:lang w:val="it-IT"/>
        </w:rPr>
        <w:t>b) COMPOSIZIONE DEL CTS/ CS –DIPARTIMENTO/I COINVOLTO/I</w:t>
      </w:r>
    </w:p>
    <w:p w14:paraId="30B6E7A1" w14:textId="77777777" w:rsidR="00182F9C" w:rsidRDefault="00182F9C" w:rsidP="00182F9C">
      <w:pPr>
        <w:spacing w:before="6" w:line="260" w:lineRule="exact"/>
        <w:ind w:left="-142"/>
        <w:rPr>
          <w:sz w:val="24"/>
          <w:szCs w:val="24"/>
          <w:lang w:val="it-IT"/>
        </w:rPr>
      </w:pPr>
    </w:p>
    <w:tbl>
      <w:tblPr>
        <w:tblStyle w:val="Grigliatabella"/>
        <w:tblW w:w="0" w:type="auto"/>
        <w:tblInd w:w="-34" w:type="dxa"/>
        <w:tblLook w:val="04A0" w:firstRow="1" w:lastRow="0" w:firstColumn="1" w:lastColumn="0" w:noHBand="0" w:noVBand="1"/>
      </w:tblPr>
      <w:tblGrid>
        <w:gridCol w:w="9781"/>
      </w:tblGrid>
      <w:tr w:rsidR="00182F9C" w:rsidRPr="000B0032" w14:paraId="11414D70" w14:textId="77777777" w:rsidTr="00182F9C">
        <w:tc>
          <w:tcPr>
            <w:tcW w:w="9781" w:type="dxa"/>
          </w:tcPr>
          <w:p w14:paraId="73E0C70E" w14:textId="77777777" w:rsidR="00182F9C" w:rsidRPr="00452EF7" w:rsidRDefault="00182F9C" w:rsidP="00F61D8F">
            <w:pPr>
              <w:spacing w:line="276" w:lineRule="auto"/>
              <w:rPr>
                <w:sz w:val="24"/>
                <w:szCs w:val="24"/>
                <w:lang w:val="it-IT"/>
              </w:rPr>
            </w:pPr>
            <w:r w:rsidRPr="00452EF7">
              <w:rPr>
                <w:sz w:val="24"/>
                <w:szCs w:val="24"/>
                <w:lang w:val="it-IT"/>
              </w:rPr>
              <w:t>In tale attività</w:t>
            </w:r>
            <w:r w:rsidR="00F61D8F">
              <w:rPr>
                <w:sz w:val="24"/>
                <w:szCs w:val="24"/>
                <w:lang w:val="it-IT"/>
              </w:rPr>
              <w:t xml:space="preserve"> </w:t>
            </w:r>
            <w:r w:rsidRPr="00452EF7">
              <w:rPr>
                <w:sz w:val="24"/>
                <w:szCs w:val="24"/>
                <w:lang w:val="it-IT"/>
              </w:rPr>
              <w:t>sono</w:t>
            </w:r>
            <w:r w:rsidR="00F61D8F">
              <w:rPr>
                <w:sz w:val="24"/>
                <w:szCs w:val="24"/>
                <w:lang w:val="it-IT"/>
              </w:rPr>
              <w:t xml:space="preserve"> </w:t>
            </w:r>
            <w:r w:rsidRPr="00452EF7">
              <w:rPr>
                <w:sz w:val="24"/>
                <w:szCs w:val="24"/>
                <w:lang w:val="it-IT"/>
              </w:rPr>
              <w:t>coinvolti</w:t>
            </w:r>
            <w:r w:rsidR="00F61D8F">
              <w:rPr>
                <w:sz w:val="24"/>
                <w:szCs w:val="24"/>
                <w:lang w:val="it-IT"/>
              </w:rPr>
              <w:t xml:space="preserve"> </w:t>
            </w:r>
            <w:r w:rsidRPr="00452EF7">
              <w:rPr>
                <w:sz w:val="24"/>
                <w:szCs w:val="24"/>
                <w:lang w:val="it-IT"/>
              </w:rPr>
              <w:t>tutti</w:t>
            </w:r>
            <w:r w:rsidR="00F61D8F">
              <w:rPr>
                <w:sz w:val="24"/>
                <w:szCs w:val="24"/>
                <w:lang w:val="it-IT"/>
              </w:rPr>
              <w:t xml:space="preserve"> </w:t>
            </w:r>
            <w:r w:rsidRPr="00452EF7">
              <w:rPr>
                <w:sz w:val="24"/>
                <w:szCs w:val="24"/>
                <w:lang w:val="it-IT"/>
              </w:rPr>
              <w:t>i</w:t>
            </w:r>
            <w:r w:rsidR="00F61D8F">
              <w:rPr>
                <w:sz w:val="24"/>
                <w:szCs w:val="24"/>
                <w:lang w:val="it-IT"/>
              </w:rPr>
              <w:t xml:space="preserve"> </w:t>
            </w:r>
            <w:r w:rsidRPr="00452EF7">
              <w:rPr>
                <w:sz w:val="24"/>
                <w:szCs w:val="24"/>
                <w:lang w:val="it-IT"/>
              </w:rPr>
              <w:t>docenti</w:t>
            </w:r>
            <w:r w:rsidR="00F61D8F">
              <w:rPr>
                <w:sz w:val="24"/>
                <w:szCs w:val="24"/>
                <w:lang w:val="it-IT"/>
              </w:rPr>
              <w:t xml:space="preserve"> </w:t>
            </w:r>
            <w:r w:rsidRPr="00452EF7">
              <w:rPr>
                <w:sz w:val="24"/>
                <w:szCs w:val="24"/>
                <w:lang w:val="it-IT"/>
              </w:rPr>
              <w:t>delle</w:t>
            </w:r>
            <w:r w:rsidR="00F61D8F">
              <w:rPr>
                <w:sz w:val="24"/>
                <w:szCs w:val="24"/>
                <w:lang w:val="it-IT"/>
              </w:rPr>
              <w:t xml:space="preserve"> </w:t>
            </w:r>
            <w:r w:rsidRPr="00452EF7">
              <w:rPr>
                <w:sz w:val="24"/>
                <w:szCs w:val="24"/>
                <w:lang w:val="it-IT"/>
              </w:rPr>
              <w:t>materie</w:t>
            </w:r>
            <w:r w:rsidR="00F61D8F">
              <w:rPr>
                <w:sz w:val="24"/>
                <w:szCs w:val="24"/>
                <w:lang w:val="it-IT"/>
              </w:rPr>
              <w:t xml:space="preserve"> </w:t>
            </w:r>
            <w:r w:rsidRPr="00452EF7">
              <w:rPr>
                <w:sz w:val="24"/>
                <w:szCs w:val="24"/>
                <w:lang w:val="it-IT"/>
              </w:rPr>
              <w:t>d’indirizzo</w:t>
            </w:r>
            <w:r w:rsidR="00F61D8F">
              <w:rPr>
                <w:sz w:val="24"/>
                <w:szCs w:val="24"/>
                <w:lang w:val="it-IT"/>
              </w:rPr>
              <w:t xml:space="preserve">, </w:t>
            </w:r>
            <w:r w:rsidRPr="00452EF7">
              <w:rPr>
                <w:sz w:val="24"/>
                <w:szCs w:val="24"/>
                <w:lang w:val="it-IT"/>
              </w:rPr>
              <w:t>il</w:t>
            </w:r>
            <w:r w:rsidR="00F61D8F">
              <w:rPr>
                <w:sz w:val="24"/>
                <w:szCs w:val="24"/>
                <w:lang w:val="it-IT"/>
              </w:rPr>
              <w:t xml:space="preserve"> </w:t>
            </w:r>
            <w:r w:rsidRPr="00452EF7">
              <w:rPr>
                <w:sz w:val="24"/>
                <w:szCs w:val="24"/>
                <w:lang w:val="it-IT"/>
              </w:rPr>
              <w:t>docente</w:t>
            </w:r>
            <w:r w:rsidR="00F61D8F">
              <w:rPr>
                <w:sz w:val="24"/>
                <w:szCs w:val="24"/>
                <w:lang w:val="it-IT"/>
              </w:rPr>
              <w:t xml:space="preserve"> referente di progetto, </w:t>
            </w:r>
            <w:r w:rsidRPr="00452EF7">
              <w:rPr>
                <w:sz w:val="24"/>
                <w:szCs w:val="24"/>
                <w:lang w:val="it-IT"/>
              </w:rPr>
              <w:t>i</w:t>
            </w:r>
            <w:r w:rsidR="00F61D8F">
              <w:rPr>
                <w:sz w:val="24"/>
                <w:szCs w:val="24"/>
                <w:lang w:val="it-IT"/>
              </w:rPr>
              <w:t>l tutor esterno</w:t>
            </w:r>
            <w:r w:rsidRPr="00452EF7">
              <w:rPr>
                <w:sz w:val="24"/>
                <w:szCs w:val="24"/>
                <w:lang w:val="it-IT"/>
              </w:rPr>
              <w:t xml:space="preserve"> e/o</w:t>
            </w:r>
            <w:r w:rsidR="00F61D8F">
              <w:rPr>
                <w:sz w:val="24"/>
                <w:szCs w:val="24"/>
                <w:lang w:val="it-IT"/>
              </w:rPr>
              <w:t xml:space="preserve"> il rappresentante</w:t>
            </w:r>
            <w:r w:rsidR="002F0242">
              <w:rPr>
                <w:sz w:val="24"/>
                <w:szCs w:val="24"/>
                <w:lang w:val="it-IT"/>
              </w:rPr>
              <w:t xml:space="preserve"> aziendal</w:t>
            </w:r>
            <w:r w:rsidR="00F61D8F">
              <w:rPr>
                <w:sz w:val="24"/>
                <w:szCs w:val="24"/>
                <w:lang w:val="it-IT"/>
              </w:rPr>
              <w:t>e</w:t>
            </w:r>
            <w:r w:rsidR="002F0242">
              <w:rPr>
                <w:sz w:val="24"/>
                <w:szCs w:val="24"/>
                <w:lang w:val="it-IT"/>
              </w:rPr>
              <w:t>.</w:t>
            </w:r>
            <w:r w:rsidRPr="00452EF7">
              <w:rPr>
                <w:sz w:val="24"/>
                <w:szCs w:val="24"/>
                <w:lang w:val="it-IT"/>
              </w:rPr>
              <w:t xml:space="preserve">  </w:t>
            </w:r>
          </w:p>
        </w:tc>
      </w:tr>
    </w:tbl>
    <w:p w14:paraId="11448427" w14:textId="77777777" w:rsidR="00FC22B9" w:rsidRPr="00A11494" w:rsidRDefault="00FC22B9" w:rsidP="00375A1F">
      <w:pPr>
        <w:spacing w:before="6" w:line="260" w:lineRule="exact"/>
        <w:rPr>
          <w:sz w:val="24"/>
          <w:szCs w:val="24"/>
          <w:lang w:val="it-IT"/>
        </w:rPr>
      </w:pPr>
    </w:p>
    <w:p w14:paraId="0C8E8411" w14:textId="77777777" w:rsidR="00375A1F" w:rsidRPr="00375A1F" w:rsidRDefault="00375A1F" w:rsidP="00375A1F">
      <w:pPr>
        <w:spacing w:before="6" w:line="260" w:lineRule="exact"/>
        <w:rPr>
          <w:sz w:val="24"/>
          <w:szCs w:val="24"/>
          <w:lang w:val="it-IT"/>
        </w:rPr>
      </w:pPr>
      <w:r w:rsidRPr="00375A1F">
        <w:rPr>
          <w:sz w:val="24"/>
          <w:szCs w:val="24"/>
          <w:lang w:val="it-IT"/>
        </w:rPr>
        <w:t>c) COMPITI, INIZIATIVE/ATTIVITÀ CHE SVOLGERANNO I CONSIGLI DI CLASSE</w:t>
      </w:r>
    </w:p>
    <w:p w14:paraId="526D46FB" w14:textId="77777777" w:rsidR="00375A1F" w:rsidRDefault="00375A1F" w:rsidP="00375A1F">
      <w:pPr>
        <w:spacing w:before="6" w:line="260" w:lineRule="exact"/>
        <w:rPr>
          <w:sz w:val="24"/>
          <w:szCs w:val="24"/>
          <w:lang w:val="it-IT"/>
        </w:rPr>
      </w:pPr>
      <w:r w:rsidRPr="00375A1F">
        <w:rPr>
          <w:sz w:val="24"/>
          <w:szCs w:val="24"/>
          <w:lang w:val="it-IT"/>
        </w:rPr>
        <w:t>INTERESSATI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75A1F" w:rsidRPr="000B0032" w14:paraId="7C378A2C" w14:textId="77777777" w:rsidTr="00AE5B77">
        <w:tc>
          <w:tcPr>
            <w:tcW w:w="9778" w:type="dxa"/>
          </w:tcPr>
          <w:p w14:paraId="4548FDF9" w14:textId="77777777" w:rsidR="00056BB1" w:rsidRPr="00A11494" w:rsidRDefault="00FC22B9" w:rsidP="0048596D">
            <w:pPr>
              <w:pStyle w:val="Paragrafoelenco"/>
              <w:spacing w:before="68" w:line="276" w:lineRule="auto"/>
              <w:ind w:left="0" w:right="305"/>
              <w:jc w:val="both"/>
              <w:rPr>
                <w:sz w:val="24"/>
                <w:szCs w:val="24"/>
                <w:lang w:val="it-IT"/>
              </w:rPr>
            </w:pPr>
            <w:r w:rsidRPr="00A11494">
              <w:rPr>
                <w:sz w:val="24"/>
                <w:szCs w:val="24"/>
                <w:lang w:val="it-IT"/>
              </w:rPr>
              <w:t xml:space="preserve">I consigli di classe andranno a registrare a fine quadrimestre i risultati ottenuti dagli allievi e </w:t>
            </w:r>
            <w:r w:rsidRPr="00A11494">
              <w:rPr>
                <w:sz w:val="24"/>
                <w:szCs w:val="24"/>
                <w:lang w:val="it-IT"/>
              </w:rPr>
              <w:lastRenderedPageBreak/>
              <w:t>trasformeranno i risultati ottenuti dagli stessi in crediti spendibili sia nel mercato del lavoro sia in occasione della maturità.</w:t>
            </w:r>
          </w:p>
          <w:p w14:paraId="1C441DCA" w14:textId="77777777" w:rsidR="00056BB1" w:rsidRPr="00335E77" w:rsidRDefault="00056BB1" w:rsidP="00335E77">
            <w:pPr>
              <w:spacing w:before="6" w:line="276" w:lineRule="auto"/>
              <w:jc w:val="both"/>
              <w:rPr>
                <w:lang w:val="it-IT"/>
              </w:rPr>
            </w:pPr>
          </w:p>
        </w:tc>
      </w:tr>
    </w:tbl>
    <w:p w14:paraId="79BCB83C" w14:textId="77777777" w:rsidR="00375A1F" w:rsidRPr="00375A1F" w:rsidRDefault="00375A1F" w:rsidP="00375A1F">
      <w:pPr>
        <w:spacing w:before="6" w:line="260" w:lineRule="exact"/>
        <w:rPr>
          <w:sz w:val="24"/>
          <w:szCs w:val="24"/>
          <w:lang w:val="it-IT"/>
        </w:rPr>
      </w:pPr>
      <w:r w:rsidRPr="00375A1F">
        <w:rPr>
          <w:sz w:val="24"/>
          <w:szCs w:val="24"/>
          <w:lang w:val="it-IT"/>
        </w:rPr>
        <w:lastRenderedPageBreak/>
        <w:t xml:space="preserve">d) COMPITI, INIZIATIVE, ATTIVITÀ CHE I TUTOR INTERNI ED ESTERNI </w:t>
      </w:r>
      <w:r w:rsidR="009A7978">
        <w:rPr>
          <w:sz w:val="24"/>
          <w:szCs w:val="24"/>
          <w:lang w:val="it-IT"/>
        </w:rPr>
        <w:t>S</w:t>
      </w:r>
      <w:r w:rsidRPr="00375A1F">
        <w:rPr>
          <w:sz w:val="24"/>
          <w:szCs w:val="24"/>
          <w:lang w:val="it-IT"/>
        </w:rPr>
        <w:t>VOLGERANNOIN RELAZIONE AL PROGETTO</w:t>
      </w:r>
    </w:p>
    <w:p w14:paraId="57F4D88C" w14:textId="77777777" w:rsidR="00375A1F" w:rsidRDefault="00375A1F" w:rsidP="00375A1F">
      <w:pPr>
        <w:spacing w:before="6" w:line="260" w:lineRule="exact"/>
        <w:rPr>
          <w:b/>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75A1F" w14:paraId="766B8306" w14:textId="77777777" w:rsidTr="00AE5B77">
        <w:tc>
          <w:tcPr>
            <w:tcW w:w="9778" w:type="dxa"/>
          </w:tcPr>
          <w:p w14:paraId="67244B59" w14:textId="77777777" w:rsidR="00375A1F" w:rsidRPr="00AE5B77" w:rsidRDefault="001E5C77" w:rsidP="00AE5B77">
            <w:pPr>
              <w:spacing w:before="6" w:line="260" w:lineRule="exact"/>
              <w:rPr>
                <w:b/>
                <w:sz w:val="24"/>
                <w:szCs w:val="24"/>
                <w:lang w:val="it-IT"/>
              </w:rPr>
            </w:pPr>
            <w:r>
              <w:rPr>
                <w:b/>
                <w:sz w:val="24"/>
                <w:szCs w:val="24"/>
                <w:lang w:val="it-IT"/>
              </w:rPr>
              <w:t>TUTOR INTERNO</w:t>
            </w:r>
          </w:p>
        </w:tc>
      </w:tr>
      <w:tr w:rsidR="00375A1F" w:rsidRPr="000B0032" w14:paraId="791EA242" w14:textId="77777777" w:rsidTr="00AE5B77">
        <w:tc>
          <w:tcPr>
            <w:tcW w:w="9778" w:type="dxa"/>
          </w:tcPr>
          <w:p w14:paraId="158E7A63" w14:textId="77777777" w:rsidR="00F02842" w:rsidRPr="00F02842" w:rsidRDefault="00F02842" w:rsidP="000C1964">
            <w:pPr>
              <w:pStyle w:val="Paragrafoelenco"/>
              <w:spacing w:before="68" w:line="276" w:lineRule="auto"/>
              <w:ind w:left="0" w:right="305"/>
              <w:jc w:val="both"/>
              <w:rPr>
                <w:b/>
                <w:sz w:val="24"/>
                <w:szCs w:val="24"/>
                <w:lang w:val="it-IT"/>
              </w:rPr>
            </w:pPr>
            <w:r w:rsidRPr="00F02842">
              <w:rPr>
                <w:b/>
                <w:sz w:val="24"/>
                <w:szCs w:val="24"/>
                <w:lang w:val="it-IT"/>
              </w:rPr>
              <w:t>Docenti individuati nel Collegio Docenti</w:t>
            </w:r>
            <w:r>
              <w:rPr>
                <w:b/>
                <w:sz w:val="24"/>
                <w:szCs w:val="24"/>
                <w:lang w:val="it-IT"/>
              </w:rPr>
              <w:t xml:space="preserve"> per le rispettive classi interessati.</w:t>
            </w:r>
          </w:p>
          <w:p w14:paraId="15F9EF86" w14:textId="77777777" w:rsidR="000C1964" w:rsidRDefault="000C1964" w:rsidP="000C1964">
            <w:pPr>
              <w:pStyle w:val="Paragrafoelenco"/>
              <w:spacing w:before="68" w:line="276" w:lineRule="auto"/>
              <w:ind w:left="0" w:right="305"/>
              <w:jc w:val="both"/>
              <w:rPr>
                <w:sz w:val="28"/>
                <w:szCs w:val="28"/>
                <w:lang w:val="it-IT"/>
              </w:rPr>
            </w:pPr>
            <w:r>
              <w:rPr>
                <w:sz w:val="28"/>
                <w:szCs w:val="28"/>
                <w:lang w:val="it-IT"/>
              </w:rPr>
              <w:t>Attività tutor interno</w:t>
            </w:r>
          </w:p>
          <w:p w14:paraId="3066AD11" w14:textId="77777777" w:rsidR="000C1964" w:rsidRPr="000D55C2" w:rsidRDefault="000C1964" w:rsidP="00E9042F">
            <w:pPr>
              <w:pStyle w:val="Paragrafoelenco"/>
              <w:spacing w:before="41" w:line="276" w:lineRule="auto"/>
              <w:ind w:left="0" w:right="306"/>
              <w:jc w:val="both"/>
              <w:rPr>
                <w:sz w:val="24"/>
                <w:szCs w:val="24"/>
                <w:lang w:val="it-IT"/>
              </w:rPr>
            </w:pPr>
            <w:r>
              <w:rPr>
                <w:sz w:val="24"/>
                <w:lang w:val="it-IT"/>
              </w:rPr>
              <w:t>-e</w:t>
            </w:r>
            <w:r w:rsidRPr="000D55C2">
              <w:rPr>
                <w:sz w:val="24"/>
                <w:lang w:val="it-IT"/>
              </w:rPr>
              <w:t>labora, insieme al tutor esterno, il percorso formativo persona</w:t>
            </w:r>
            <w:r>
              <w:rPr>
                <w:sz w:val="24"/>
                <w:lang w:val="it-IT"/>
              </w:rPr>
              <w:t>lizzato sottoscritto dalle par</w:t>
            </w:r>
            <w:r w:rsidRPr="000D55C2">
              <w:rPr>
                <w:sz w:val="24"/>
                <w:lang w:val="it-IT"/>
              </w:rPr>
              <w:t>ti coinvolte (scuola, struttura ospitante, studente/soggetti esercenti la potestà</w:t>
            </w:r>
            <w:r w:rsidR="00F61D8F">
              <w:rPr>
                <w:sz w:val="24"/>
                <w:lang w:val="it-IT"/>
              </w:rPr>
              <w:t xml:space="preserve"> </w:t>
            </w:r>
            <w:r w:rsidRPr="000D55C2">
              <w:rPr>
                <w:sz w:val="24"/>
                <w:lang w:val="it-IT"/>
              </w:rPr>
              <w:t>genitoriale);</w:t>
            </w:r>
          </w:p>
          <w:p w14:paraId="6E0A204B" w14:textId="77777777" w:rsidR="000C1964" w:rsidRPr="000D55C2" w:rsidRDefault="000C1964" w:rsidP="00E9042F">
            <w:pPr>
              <w:pStyle w:val="Paragrafoelenco"/>
              <w:spacing w:before="1" w:line="278" w:lineRule="auto"/>
              <w:ind w:left="0" w:right="302"/>
              <w:jc w:val="both"/>
              <w:rPr>
                <w:sz w:val="24"/>
                <w:szCs w:val="24"/>
                <w:lang w:val="it-IT"/>
              </w:rPr>
            </w:pPr>
            <w:r>
              <w:rPr>
                <w:sz w:val="24"/>
                <w:lang w:val="it-IT"/>
              </w:rPr>
              <w:t>-a</w:t>
            </w:r>
            <w:r w:rsidRPr="000D55C2">
              <w:rPr>
                <w:sz w:val="24"/>
                <w:lang w:val="it-IT"/>
              </w:rPr>
              <w:t>ssiste e guida lo studente nei percorsi di alternanza e ne verifica, in collaborazione con il tutor esterno, il corretto</w:t>
            </w:r>
            <w:r w:rsidR="00F61D8F">
              <w:rPr>
                <w:sz w:val="24"/>
                <w:lang w:val="it-IT"/>
              </w:rPr>
              <w:t xml:space="preserve"> </w:t>
            </w:r>
            <w:r w:rsidRPr="000D55C2">
              <w:rPr>
                <w:sz w:val="24"/>
                <w:lang w:val="it-IT"/>
              </w:rPr>
              <w:t>svolgimento;</w:t>
            </w:r>
          </w:p>
          <w:p w14:paraId="1585C327" w14:textId="77777777" w:rsidR="000C1964" w:rsidRPr="000D55C2" w:rsidRDefault="000C1964" w:rsidP="00E9042F">
            <w:pPr>
              <w:pStyle w:val="Paragrafoelenco"/>
              <w:spacing w:line="276" w:lineRule="auto"/>
              <w:ind w:left="0" w:right="306"/>
              <w:jc w:val="both"/>
              <w:rPr>
                <w:sz w:val="24"/>
                <w:szCs w:val="24"/>
                <w:lang w:val="it-IT"/>
              </w:rPr>
            </w:pPr>
            <w:r>
              <w:rPr>
                <w:sz w:val="24"/>
                <w:szCs w:val="24"/>
                <w:lang w:val="it-IT"/>
              </w:rPr>
              <w:t>-</w:t>
            </w:r>
            <w:r w:rsidRPr="000D55C2">
              <w:rPr>
                <w:sz w:val="24"/>
                <w:szCs w:val="24"/>
                <w:lang w:val="it-IT"/>
              </w:rPr>
              <w:t>gestisce le relazioni con il contesto in cui si sviluppa l’esperienza di alternanza scuola lavoro, rapportandosi con il tutor</w:t>
            </w:r>
            <w:r w:rsidR="00E9042F">
              <w:rPr>
                <w:sz w:val="24"/>
                <w:szCs w:val="24"/>
                <w:lang w:val="it-IT"/>
              </w:rPr>
              <w:t xml:space="preserve"> e</w:t>
            </w:r>
            <w:r w:rsidRPr="000D55C2">
              <w:rPr>
                <w:sz w:val="24"/>
                <w:szCs w:val="24"/>
                <w:lang w:val="it-IT"/>
              </w:rPr>
              <w:t>sterno;</w:t>
            </w:r>
          </w:p>
          <w:p w14:paraId="479C63D8" w14:textId="77777777" w:rsidR="000C1964" w:rsidRPr="000D55C2" w:rsidRDefault="000C1964" w:rsidP="000C1964">
            <w:pPr>
              <w:pStyle w:val="Paragrafoelenco"/>
              <w:spacing w:before="68"/>
              <w:ind w:left="0"/>
              <w:rPr>
                <w:sz w:val="24"/>
                <w:szCs w:val="24"/>
                <w:lang w:val="it-IT"/>
              </w:rPr>
            </w:pPr>
            <w:r>
              <w:rPr>
                <w:sz w:val="24"/>
                <w:lang w:val="it-IT"/>
              </w:rPr>
              <w:t>-</w:t>
            </w:r>
            <w:r w:rsidRPr="000D55C2">
              <w:rPr>
                <w:sz w:val="24"/>
                <w:lang w:val="it-IT"/>
              </w:rPr>
              <w:t>monitora le attività e affronta le eventuali criticità che dovessero emergere dalle</w:t>
            </w:r>
            <w:r w:rsidR="00F61D8F">
              <w:rPr>
                <w:sz w:val="24"/>
                <w:lang w:val="it-IT"/>
              </w:rPr>
              <w:t xml:space="preserve"> </w:t>
            </w:r>
            <w:r w:rsidRPr="000D55C2">
              <w:rPr>
                <w:sz w:val="24"/>
                <w:lang w:val="it-IT"/>
              </w:rPr>
              <w:t>stesse;</w:t>
            </w:r>
          </w:p>
          <w:p w14:paraId="55AF238B" w14:textId="77777777" w:rsidR="000C1964" w:rsidRPr="000D55C2" w:rsidRDefault="000C1964" w:rsidP="000C1964">
            <w:pPr>
              <w:pStyle w:val="Paragrafoelenco"/>
              <w:spacing w:before="41" w:line="276" w:lineRule="auto"/>
              <w:ind w:left="0" w:right="303"/>
              <w:jc w:val="both"/>
              <w:rPr>
                <w:sz w:val="24"/>
                <w:szCs w:val="24"/>
                <w:lang w:val="it-IT"/>
              </w:rPr>
            </w:pPr>
            <w:r w:rsidRPr="000D55C2">
              <w:rPr>
                <w:sz w:val="24"/>
                <w:lang w:val="it-IT"/>
              </w:rPr>
              <w:t>valuta, comunica e valorizza gli obiettivi raggiunti e le c</w:t>
            </w:r>
            <w:r>
              <w:rPr>
                <w:sz w:val="24"/>
                <w:lang w:val="it-IT"/>
              </w:rPr>
              <w:t>ompetenze progressivamente svi</w:t>
            </w:r>
            <w:r w:rsidRPr="000D55C2">
              <w:rPr>
                <w:sz w:val="24"/>
                <w:lang w:val="it-IT"/>
              </w:rPr>
              <w:t>luppate dallo</w:t>
            </w:r>
            <w:r w:rsidR="00F61D8F">
              <w:rPr>
                <w:sz w:val="24"/>
                <w:lang w:val="it-IT"/>
              </w:rPr>
              <w:t xml:space="preserve"> </w:t>
            </w:r>
            <w:r w:rsidRPr="000D55C2">
              <w:rPr>
                <w:sz w:val="24"/>
                <w:lang w:val="it-IT"/>
              </w:rPr>
              <w:t>studente;</w:t>
            </w:r>
          </w:p>
          <w:p w14:paraId="3AF36FAD" w14:textId="77777777" w:rsidR="000C1964" w:rsidRPr="000D55C2" w:rsidRDefault="000C1964" w:rsidP="000C1964">
            <w:pPr>
              <w:pStyle w:val="Paragrafoelenco"/>
              <w:spacing w:before="3" w:line="276" w:lineRule="auto"/>
              <w:ind w:left="0" w:right="305"/>
              <w:jc w:val="both"/>
              <w:rPr>
                <w:sz w:val="24"/>
                <w:szCs w:val="24"/>
                <w:lang w:val="it-IT"/>
              </w:rPr>
            </w:pPr>
            <w:r>
              <w:rPr>
                <w:sz w:val="24"/>
                <w:szCs w:val="24"/>
                <w:lang w:val="it-IT"/>
              </w:rPr>
              <w:t>-</w:t>
            </w:r>
            <w:r w:rsidRPr="000D55C2">
              <w:rPr>
                <w:sz w:val="24"/>
                <w:szCs w:val="24"/>
                <w:lang w:val="it-IT"/>
              </w:rPr>
              <w:t>promuove l’attività di valutazione sull’efficacia e la coerenza del percorso di alternanza, da parte dello studente</w:t>
            </w:r>
            <w:r w:rsidR="00F61D8F">
              <w:rPr>
                <w:sz w:val="24"/>
                <w:szCs w:val="24"/>
                <w:lang w:val="it-IT"/>
              </w:rPr>
              <w:t xml:space="preserve"> </w:t>
            </w:r>
            <w:r w:rsidRPr="000D55C2">
              <w:rPr>
                <w:sz w:val="24"/>
                <w:szCs w:val="24"/>
                <w:lang w:val="it-IT"/>
              </w:rPr>
              <w:t>coinvolto;</w:t>
            </w:r>
          </w:p>
          <w:p w14:paraId="28101412" w14:textId="77777777" w:rsidR="000C1964" w:rsidRPr="000D55C2" w:rsidRDefault="000C1964" w:rsidP="000C1964">
            <w:pPr>
              <w:pStyle w:val="Paragrafoelenco"/>
              <w:spacing w:before="1" w:line="276" w:lineRule="auto"/>
              <w:ind w:left="0" w:right="303"/>
              <w:jc w:val="both"/>
              <w:rPr>
                <w:sz w:val="24"/>
                <w:szCs w:val="24"/>
                <w:lang w:val="it-IT"/>
              </w:rPr>
            </w:pPr>
            <w:r>
              <w:rPr>
                <w:sz w:val="24"/>
                <w:szCs w:val="24"/>
                <w:lang w:val="it-IT"/>
              </w:rPr>
              <w:t>-</w:t>
            </w:r>
            <w:r w:rsidRPr="000D55C2">
              <w:rPr>
                <w:sz w:val="24"/>
                <w:szCs w:val="24"/>
                <w:lang w:val="it-IT"/>
              </w:rPr>
              <w:t>informa gli organi scolastici preposti (Dirigente Scolastico, Dipartimenti, Collegio dei docenti, Comitato Tecnico Scientifico/Comitato Scientifico) ed aggiorna il Consiglio di classe sullo svolgimento dei percorsi, anche ai fini dell’eventuale riallineamento della</w:t>
            </w:r>
            <w:r w:rsidR="00F61D8F">
              <w:rPr>
                <w:sz w:val="24"/>
                <w:szCs w:val="24"/>
                <w:lang w:val="it-IT"/>
              </w:rPr>
              <w:t xml:space="preserve"> </w:t>
            </w:r>
            <w:r w:rsidRPr="000D55C2">
              <w:rPr>
                <w:sz w:val="24"/>
                <w:szCs w:val="24"/>
                <w:lang w:val="it-IT"/>
              </w:rPr>
              <w:t>classe;</w:t>
            </w:r>
          </w:p>
          <w:p w14:paraId="0BDEB050" w14:textId="77777777" w:rsidR="00056BB1" w:rsidRPr="00335E77" w:rsidRDefault="000C1964" w:rsidP="00E07F26">
            <w:pPr>
              <w:pStyle w:val="Paragrafoelenco"/>
              <w:spacing w:before="3" w:line="276" w:lineRule="auto"/>
              <w:ind w:left="0" w:right="304"/>
              <w:jc w:val="both"/>
              <w:rPr>
                <w:lang w:val="it-IT"/>
              </w:rPr>
            </w:pPr>
            <w:r>
              <w:rPr>
                <w:sz w:val="24"/>
                <w:lang w:val="it-IT"/>
              </w:rPr>
              <w:t>-</w:t>
            </w:r>
            <w:r w:rsidRPr="000D55C2">
              <w:rPr>
                <w:sz w:val="24"/>
                <w:lang w:val="it-IT"/>
              </w:rPr>
              <w:t>assiste il Dirigente Scolastico nella redazione della scheda di valutazione sulle strutture con le quali sono state stipulate le convenzioni per le attività di alternanza, evidenziandone il potenziale formativo e le eventuali difficoltà incontrate nella</w:t>
            </w:r>
            <w:r w:rsidR="00E9042F">
              <w:rPr>
                <w:sz w:val="24"/>
                <w:lang w:val="it-IT"/>
              </w:rPr>
              <w:t xml:space="preserve"> </w:t>
            </w:r>
            <w:r w:rsidRPr="000D55C2">
              <w:rPr>
                <w:sz w:val="24"/>
                <w:lang w:val="it-IT"/>
              </w:rPr>
              <w:t>collaborazione.</w:t>
            </w:r>
          </w:p>
        </w:tc>
      </w:tr>
    </w:tbl>
    <w:p w14:paraId="2743BCD5" w14:textId="77777777" w:rsidR="00375A1F" w:rsidRDefault="00375A1F" w:rsidP="00375A1F">
      <w:pPr>
        <w:spacing w:before="6" w:line="260" w:lineRule="exact"/>
        <w:rPr>
          <w:b/>
          <w:sz w:val="24"/>
          <w:szCs w:val="24"/>
          <w:lang w:val="it-IT"/>
        </w:rPr>
      </w:pPr>
    </w:p>
    <w:p w14:paraId="6CAFFEC8" w14:textId="77777777" w:rsidR="000C1964" w:rsidRDefault="000C1964" w:rsidP="00375A1F">
      <w:pPr>
        <w:spacing w:before="6" w:line="260" w:lineRule="exact"/>
        <w:rPr>
          <w:b/>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75A1F" w14:paraId="21E6A8BE" w14:textId="77777777" w:rsidTr="00AE5B77">
        <w:tc>
          <w:tcPr>
            <w:tcW w:w="9778" w:type="dxa"/>
          </w:tcPr>
          <w:p w14:paraId="36CE42D5" w14:textId="77777777" w:rsidR="00375A1F" w:rsidRPr="00AE5B77" w:rsidRDefault="00375A1F" w:rsidP="00AE5B77">
            <w:pPr>
              <w:spacing w:before="6" w:line="260" w:lineRule="exact"/>
              <w:rPr>
                <w:b/>
                <w:sz w:val="24"/>
                <w:szCs w:val="24"/>
                <w:lang w:val="it-IT"/>
              </w:rPr>
            </w:pPr>
            <w:r w:rsidRPr="00AE5B77">
              <w:rPr>
                <w:b/>
                <w:sz w:val="24"/>
                <w:szCs w:val="24"/>
                <w:lang w:val="it-IT"/>
              </w:rPr>
              <w:t>TUTOR ESTERNI</w:t>
            </w:r>
          </w:p>
        </w:tc>
      </w:tr>
      <w:tr w:rsidR="00375A1F" w:rsidRPr="000B0032" w14:paraId="74818011" w14:textId="77777777" w:rsidTr="00AE5B77">
        <w:tc>
          <w:tcPr>
            <w:tcW w:w="9778" w:type="dxa"/>
          </w:tcPr>
          <w:p w14:paraId="28E43FD1" w14:textId="77777777" w:rsidR="0048596D" w:rsidRPr="000D55C2" w:rsidRDefault="0048596D" w:rsidP="0048596D">
            <w:pPr>
              <w:pStyle w:val="Paragrafoelenco"/>
              <w:tabs>
                <w:tab w:val="left" w:pos="1020"/>
              </w:tabs>
              <w:spacing w:line="276" w:lineRule="auto"/>
              <w:ind w:left="0" w:right="304"/>
              <w:jc w:val="both"/>
              <w:rPr>
                <w:sz w:val="24"/>
                <w:szCs w:val="24"/>
                <w:lang w:val="it-IT"/>
              </w:rPr>
            </w:pPr>
            <w:r>
              <w:rPr>
                <w:sz w:val="24"/>
                <w:szCs w:val="24"/>
                <w:lang w:val="it-IT"/>
              </w:rPr>
              <w:t>-</w:t>
            </w:r>
            <w:r w:rsidRPr="000D55C2">
              <w:rPr>
                <w:sz w:val="24"/>
                <w:szCs w:val="24"/>
                <w:lang w:val="it-IT"/>
              </w:rPr>
              <w:t>collabora con il tutor interno alla progettazione, organizzazione e valutazione dell’esperienza di</w:t>
            </w:r>
            <w:r w:rsidR="00F61D8F">
              <w:rPr>
                <w:sz w:val="24"/>
                <w:szCs w:val="24"/>
                <w:lang w:val="it-IT"/>
              </w:rPr>
              <w:t xml:space="preserve"> </w:t>
            </w:r>
            <w:r w:rsidRPr="000D55C2">
              <w:rPr>
                <w:sz w:val="24"/>
                <w:szCs w:val="24"/>
                <w:lang w:val="it-IT"/>
              </w:rPr>
              <w:t>alternanza;</w:t>
            </w:r>
          </w:p>
          <w:p w14:paraId="5770F0A4" w14:textId="77777777" w:rsidR="0048596D" w:rsidRPr="000D55C2" w:rsidRDefault="0048596D" w:rsidP="0048596D">
            <w:pPr>
              <w:pStyle w:val="Paragrafoelenco"/>
              <w:tabs>
                <w:tab w:val="left" w:pos="1020"/>
              </w:tabs>
              <w:spacing w:before="3" w:line="276" w:lineRule="auto"/>
              <w:ind w:left="0" w:right="305"/>
              <w:jc w:val="both"/>
              <w:rPr>
                <w:sz w:val="24"/>
                <w:szCs w:val="24"/>
                <w:lang w:val="it-IT"/>
              </w:rPr>
            </w:pPr>
            <w:r>
              <w:rPr>
                <w:sz w:val="24"/>
                <w:szCs w:val="24"/>
                <w:lang w:val="it-IT"/>
              </w:rPr>
              <w:t>-</w:t>
            </w:r>
            <w:r w:rsidRPr="000D55C2">
              <w:rPr>
                <w:sz w:val="24"/>
                <w:szCs w:val="24"/>
                <w:lang w:val="it-IT"/>
              </w:rPr>
              <w:t>favorisce l’inserimento dello studente nel contesto operativo, lo affianca e lo assiste nel percorso;</w:t>
            </w:r>
          </w:p>
          <w:p w14:paraId="22CCBADE" w14:textId="77777777" w:rsidR="0048596D" w:rsidRPr="000D55C2" w:rsidRDefault="0048596D" w:rsidP="0048596D">
            <w:pPr>
              <w:pStyle w:val="Paragrafoelenco"/>
              <w:tabs>
                <w:tab w:val="left" w:pos="1020"/>
              </w:tabs>
              <w:spacing w:before="1" w:line="276" w:lineRule="auto"/>
              <w:ind w:left="0" w:right="306"/>
              <w:jc w:val="both"/>
              <w:rPr>
                <w:sz w:val="24"/>
                <w:szCs w:val="24"/>
                <w:lang w:val="it-IT"/>
              </w:rPr>
            </w:pPr>
            <w:r>
              <w:rPr>
                <w:sz w:val="24"/>
                <w:szCs w:val="24"/>
                <w:lang w:val="it-IT"/>
              </w:rPr>
              <w:t>-</w:t>
            </w:r>
            <w:r w:rsidRPr="000D55C2">
              <w:rPr>
                <w:sz w:val="24"/>
                <w:szCs w:val="24"/>
                <w:lang w:val="it-IT"/>
              </w:rPr>
              <w:t>garantisce l’informazione/formazione dello/i studente/i sui rischi specifici aziendali, nel rispetto delle procedure</w:t>
            </w:r>
            <w:r w:rsidR="00F61D8F">
              <w:rPr>
                <w:sz w:val="24"/>
                <w:szCs w:val="24"/>
                <w:lang w:val="it-IT"/>
              </w:rPr>
              <w:t xml:space="preserve"> </w:t>
            </w:r>
            <w:r w:rsidRPr="000D55C2">
              <w:rPr>
                <w:sz w:val="24"/>
                <w:szCs w:val="24"/>
                <w:lang w:val="it-IT"/>
              </w:rPr>
              <w:t>interne;</w:t>
            </w:r>
          </w:p>
          <w:p w14:paraId="232990B8" w14:textId="77777777" w:rsidR="0048596D" w:rsidRPr="000D55C2" w:rsidRDefault="0048596D" w:rsidP="0048596D">
            <w:pPr>
              <w:pStyle w:val="Paragrafoelenco"/>
              <w:tabs>
                <w:tab w:val="left" w:pos="1020"/>
              </w:tabs>
              <w:spacing w:before="3" w:line="276" w:lineRule="auto"/>
              <w:ind w:left="0" w:right="306"/>
              <w:jc w:val="both"/>
              <w:rPr>
                <w:sz w:val="24"/>
                <w:szCs w:val="24"/>
                <w:lang w:val="it-IT"/>
              </w:rPr>
            </w:pPr>
            <w:r>
              <w:rPr>
                <w:sz w:val="24"/>
                <w:lang w:val="it-IT"/>
              </w:rPr>
              <w:t>-</w:t>
            </w:r>
            <w:r w:rsidRPr="000D55C2">
              <w:rPr>
                <w:sz w:val="24"/>
                <w:lang w:val="it-IT"/>
              </w:rPr>
              <w:t>pianifica ed organizza le attività in base al progetto formativo, coordinandosi anche con altre figure professionali presenti nella struttura</w:t>
            </w:r>
            <w:r w:rsidR="00D95EA8">
              <w:rPr>
                <w:sz w:val="24"/>
                <w:lang w:val="it-IT"/>
              </w:rPr>
              <w:t xml:space="preserve"> </w:t>
            </w:r>
            <w:r w:rsidRPr="000D55C2">
              <w:rPr>
                <w:sz w:val="24"/>
                <w:lang w:val="it-IT"/>
              </w:rPr>
              <w:t>ospitante;</w:t>
            </w:r>
          </w:p>
          <w:p w14:paraId="0CA1B3EB" w14:textId="77777777" w:rsidR="0048596D" w:rsidRPr="000D55C2" w:rsidRDefault="0048596D" w:rsidP="0048596D">
            <w:pPr>
              <w:pStyle w:val="Paragrafoelenco"/>
              <w:tabs>
                <w:tab w:val="left" w:pos="1020"/>
              </w:tabs>
              <w:spacing w:before="1"/>
              <w:ind w:left="0"/>
              <w:rPr>
                <w:sz w:val="24"/>
                <w:szCs w:val="24"/>
                <w:lang w:val="it-IT"/>
              </w:rPr>
            </w:pPr>
            <w:r>
              <w:rPr>
                <w:sz w:val="24"/>
                <w:szCs w:val="24"/>
                <w:lang w:val="it-IT"/>
              </w:rPr>
              <w:t>-</w:t>
            </w:r>
            <w:r w:rsidRPr="000D55C2">
              <w:rPr>
                <w:sz w:val="24"/>
                <w:szCs w:val="24"/>
                <w:lang w:val="it-IT"/>
              </w:rPr>
              <w:t>coinvolge lo studente nel processo di valutazione</w:t>
            </w:r>
            <w:r w:rsidR="00D95EA8">
              <w:rPr>
                <w:sz w:val="24"/>
                <w:szCs w:val="24"/>
                <w:lang w:val="it-IT"/>
              </w:rPr>
              <w:t xml:space="preserve"> </w:t>
            </w:r>
            <w:r w:rsidRPr="000D55C2">
              <w:rPr>
                <w:sz w:val="24"/>
                <w:szCs w:val="24"/>
                <w:lang w:val="it-IT"/>
              </w:rPr>
              <w:t>dell’esperienza;</w:t>
            </w:r>
          </w:p>
          <w:p w14:paraId="32800661" w14:textId="77777777" w:rsidR="00056BB1" w:rsidRPr="00697796" w:rsidRDefault="0048596D" w:rsidP="00E07F26">
            <w:pPr>
              <w:pStyle w:val="Paragrafoelenco"/>
              <w:tabs>
                <w:tab w:val="left" w:pos="1020"/>
              </w:tabs>
              <w:spacing w:before="41" w:line="278" w:lineRule="auto"/>
              <w:ind w:left="0" w:right="301"/>
              <w:jc w:val="both"/>
              <w:rPr>
                <w:lang w:val="it-IT"/>
              </w:rPr>
            </w:pPr>
            <w:r>
              <w:rPr>
                <w:sz w:val="24"/>
                <w:szCs w:val="24"/>
                <w:lang w:val="it-IT"/>
              </w:rPr>
              <w:t>-</w:t>
            </w:r>
            <w:r w:rsidRPr="000D55C2">
              <w:rPr>
                <w:sz w:val="24"/>
                <w:szCs w:val="24"/>
                <w:lang w:val="it-IT"/>
              </w:rPr>
              <w:t>fornisce all’istituzione scolastica gli elementi concordati per valutare le attività dello studente e l’efficacia del processo</w:t>
            </w:r>
            <w:r w:rsidR="00D95EA8">
              <w:rPr>
                <w:sz w:val="24"/>
                <w:szCs w:val="24"/>
                <w:lang w:val="it-IT"/>
              </w:rPr>
              <w:t xml:space="preserve"> </w:t>
            </w:r>
            <w:r w:rsidRPr="000D55C2">
              <w:rPr>
                <w:sz w:val="24"/>
                <w:szCs w:val="24"/>
                <w:lang w:val="it-IT"/>
              </w:rPr>
              <w:t>formativo.</w:t>
            </w:r>
          </w:p>
        </w:tc>
      </w:tr>
    </w:tbl>
    <w:p w14:paraId="271AFB4C" w14:textId="77777777" w:rsidR="000C1964" w:rsidRPr="004D3F6E" w:rsidRDefault="000C1964">
      <w:pPr>
        <w:rPr>
          <w:b/>
          <w:lang w:val="it-IT"/>
        </w:rPr>
      </w:pPr>
    </w:p>
    <w:p w14:paraId="51275478" w14:textId="77777777" w:rsidR="00375A1F" w:rsidRDefault="00375A1F" w:rsidP="00375A1F">
      <w:pPr>
        <w:pStyle w:val="Paragrafoelenco"/>
        <w:numPr>
          <w:ilvl w:val="0"/>
          <w:numId w:val="1"/>
        </w:numPr>
        <w:spacing w:before="6" w:line="260" w:lineRule="exact"/>
        <w:rPr>
          <w:b/>
          <w:sz w:val="24"/>
          <w:szCs w:val="24"/>
          <w:lang w:val="it-IT"/>
        </w:rPr>
      </w:pPr>
      <w:r w:rsidRPr="00375A1F">
        <w:rPr>
          <w:b/>
          <w:sz w:val="24"/>
          <w:szCs w:val="24"/>
          <w:lang w:val="it-IT"/>
        </w:rPr>
        <w:t>RUOLO D</w:t>
      </w:r>
      <w:r w:rsidR="001E5C77">
        <w:rPr>
          <w:b/>
          <w:sz w:val="24"/>
          <w:szCs w:val="24"/>
          <w:lang w:val="it-IT"/>
        </w:rPr>
        <w:t>ELLA STRUTTURA OSPITANTE</w:t>
      </w:r>
      <w:r w:rsidRPr="00375A1F">
        <w:rPr>
          <w:b/>
          <w:sz w:val="24"/>
          <w:szCs w:val="24"/>
          <w:lang w:val="it-IT"/>
        </w:rPr>
        <w:t xml:space="preserve"> NELLA FASE DI PROGETTAZIONE E DI REALIZZAZIO</w:t>
      </w:r>
      <w:r w:rsidR="001E5C77">
        <w:rPr>
          <w:b/>
          <w:sz w:val="24"/>
          <w:szCs w:val="24"/>
          <w:lang w:val="it-IT"/>
        </w:rPr>
        <w:t>NE DELLE ATTIVITÀ PREVISTE DALLA CONVENZIONE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75A1F" w:rsidRPr="00056BB1" w14:paraId="3739DBB8" w14:textId="77777777" w:rsidTr="00AE5B77">
        <w:tc>
          <w:tcPr>
            <w:tcW w:w="9778" w:type="dxa"/>
          </w:tcPr>
          <w:p w14:paraId="6CE072D5" w14:textId="77777777" w:rsidR="0048596D" w:rsidRDefault="0048596D" w:rsidP="0048596D">
            <w:pPr>
              <w:pStyle w:val="Paragrafoelenco"/>
              <w:spacing w:before="68" w:line="276" w:lineRule="auto"/>
              <w:ind w:left="142" w:right="-1"/>
              <w:rPr>
                <w:b/>
                <w:bCs/>
                <w:sz w:val="24"/>
                <w:szCs w:val="24"/>
                <w:lang w:val="it-IT"/>
              </w:rPr>
            </w:pPr>
            <w:r>
              <w:rPr>
                <w:b/>
                <w:bCs/>
                <w:sz w:val="24"/>
                <w:szCs w:val="24"/>
                <w:lang w:val="it-IT"/>
              </w:rPr>
              <w:lastRenderedPageBreak/>
              <w:t>-</w:t>
            </w:r>
            <w:r w:rsidRPr="007D2D1A">
              <w:rPr>
                <w:bCs/>
                <w:sz w:val="24"/>
                <w:szCs w:val="24"/>
                <w:lang w:val="it-IT"/>
              </w:rPr>
              <w:t>predisporre</w:t>
            </w:r>
            <w:r w:rsidR="00E9042F">
              <w:rPr>
                <w:bCs/>
                <w:sz w:val="24"/>
                <w:szCs w:val="24"/>
                <w:lang w:val="it-IT"/>
              </w:rPr>
              <w:t xml:space="preserve"> </w:t>
            </w:r>
            <w:r w:rsidRPr="007D2D1A">
              <w:rPr>
                <w:bCs/>
                <w:sz w:val="24"/>
                <w:szCs w:val="24"/>
                <w:lang w:val="it-IT"/>
              </w:rPr>
              <w:t>personale qualificato per analizzare il percorso formativo di alternanza scuola-lavoro e redigerne un pr</w:t>
            </w:r>
            <w:r>
              <w:rPr>
                <w:bCs/>
                <w:sz w:val="24"/>
                <w:szCs w:val="24"/>
                <w:lang w:val="it-IT"/>
              </w:rPr>
              <w:t>ogetto esecutivo delle attività, in sinergia con l’indirizzo di studi degli allievi e la specificità aziendale;</w:t>
            </w:r>
          </w:p>
          <w:p w14:paraId="79A23D27" w14:textId="77777777" w:rsidR="0048596D" w:rsidRPr="000D55C2" w:rsidRDefault="0048596D" w:rsidP="0048596D">
            <w:pPr>
              <w:pStyle w:val="Paragrafoelenco"/>
              <w:tabs>
                <w:tab w:val="left" w:pos="851"/>
              </w:tabs>
              <w:spacing w:before="41" w:line="276" w:lineRule="auto"/>
              <w:ind w:left="142" w:right="306"/>
              <w:jc w:val="both"/>
              <w:rPr>
                <w:sz w:val="24"/>
                <w:szCs w:val="24"/>
                <w:lang w:val="it-IT"/>
              </w:rPr>
            </w:pPr>
            <w:r>
              <w:rPr>
                <w:sz w:val="24"/>
                <w:szCs w:val="24"/>
                <w:lang w:val="it-IT"/>
              </w:rPr>
              <w:t>-</w:t>
            </w:r>
            <w:r w:rsidRPr="000D55C2">
              <w:rPr>
                <w:sz w:val="24"/>
                <w:szCs w:val="24"/>
                <w:lang w:val="it-IT"/>
              </w:rPr>
              <w:t>garantire al beneficiario/ai beneficiari del percorso, per il tramite del tutor della struttura ospitante, l’assistenza e la formazione necessarie al buon esito dell’attività di alternanza, nonché la dichiarazione delle competenze acquisite nel contesto di</w:t>
            </w:r>
            <w:r w:rsidR="00E9042F">
              <w:rPr>
                <w:sz w:val="24"/>
                <w:szCs w:val="24"/>
                <w:lang w:val="it-IT"/>
              </w:rPr>
              <w:t xml:space="preserve"> </w:t>
            </w:r>
            <w:r w:rsidRPr="000D55C2">
              <w:rPr>
                <w:sz w:val="24"/>
                <w:szCs w:val="24"/>
                <w:lang w:val="it-IT"/>
              </w:rPr>
              <w:t>lavoro;</w:t>
            </w:r>
          </w:p>
          <w:p w14:paraId="6010F109" w14:textId="77777777" w:rsidR="0048596D" w:rsidRPr="000D55C2" w:rsidRDefault="0048596D" w:rsidP="0048596D">
            <w:pPr>
              <w:pStyle w:val="Paragrafoelenco"/>
              <w:tabs>
                <w:tab w:val="left" w:pos="851"/>
              </w:tabs>
              <w:spacing w:before="1"/>
              <w:ind w:left="142"/>
              <w:jc w:val="both"/>
              <w:rPr>
                <w:sz w:val="24"/>
                <w:szCs w:val="24"/>
                <w:lang w:val="it-IT"/>
              </w:rPr>
            </w:pPr>
            <w:r>
              <w:rPr>
                <w:sz w:val="24"/>
                <w:lang w:val="it-IT"/>
              </w:rPr>
              <w:t>-</w:t>
            </w:r>
            <w:r w:rsidRPr="000D55C2">
              <w:rPr>
                <w:sz w:val="24"/>
                <w:lang w:val="it-IT"/>
              </w:rPr>
              <w:t>rispettare le norme antinfortunistiche e di igiene sul</w:t>
            </w:r>
            <w:r w:rsidR="00363AFB">
              <w:rPr>
                <w:sz w:val="24"/>
                <w:lang w:val="it-IT"/>
              </w:rPr>
              <w:t xml:space="preserve"> </w:t>
            </w:r>
            <w:r w:rsidRPr="000D55C2">
              <w:rPr>
                <w:sz w:val="24"/>
                <w:lang w:val="it-IT"/>
              </w:rPr>
              <w:t>lavoro;</w:t>
            </w:r>
          </w:p>
          <w:p w14:paraId="04FBC775" w14:textId="77777777" w:rsidR="0048596D" w:rsidRPr="000D55C2" w:rsidRDefault="0048596D" w:rsidP="0048596D">
            <w:pPr>
              <w:pStyle w:val="Paragrafoelenco"/>
              <w:tabs>
                <w:tab w:val="left" w:pos="851"/>
                <w:tab w:val="left" w:pos="9356"/>
              </w:tabs>
              <w:spacing w:before="41" w:line="276" w:lineRule="auto"/>
              <w:ind w:left="142" w:right="282"/>
              <w:jc w:val="both"/>
              <w:rPr>
                <w:sz w:val="24"/>
                <w:szCs w:val="24"/>
                <w:lang w:val="it-IT"/>
              </w:rPr>
            </w:pPr>
            <w:r>
              <w:rPr>
                <w:sz w:val="24"/>
                <w:szCs w:val="24"/>
                <w:lang w:val="it-IT"/>
              </w:rPr>
              <w:t>-</w:t>
            </w:r>
            <w:r w:rsidRPr="000D55C2">
              <w:rPr>
                <w:sz w:val="24"/>
                <w:szCs w:val="24"/>
                <w:lang w:val="it-IT"/>
              </w:rPr>
              <w:t>consentire al tutor del soggetto promotore di contattare il beneficiario/i beneficiari del percorso e il tutor della struttura ospitante per verificare l’andamento della formazione in contesto lavorativo, per coordinare l’intero percorso formativo e per la stesura della relazione</w:t>
            </w:r>
            <w:r w:rsidR="00D95EA8">
              <w:rPr>
                <w:sz w:val="24"/>
                <w:szCs w:val="24"/>
                <w:lang w:val="it-IT"/>
              </w:rPr>
              <w:t xml:space="preserve"> </w:t>
            </w:r>
            <w:r w:rsidRPr="000D55C2">
              <w:rPr>
                <w:sz w:val="24"/>
                <w:szCs w:val="24"/>
                <w:lang w:val="it-IT"/>
              </w:rPr>
              <w:t>finale;</w:t>
            </w:r>
          </w:p>
          <w:p w14:paraId="4A1F772B" w14:textId="77777777" w:rsidR="0048596D" w:rsidRPr="000D55C2" w:rsidRDefault="0048596D" w:rsidP="0048596D">
            <w:pPr>
              <w:pStyle w:val="Paragrafoelenco"/>
              <w:spacing w:before="1"/>
              <w:ind w:left="142" w:right="282"/>
              <w:jc w:val="both"/>
              <w:rPr>
                <w:sz w:val="24"/>
                <w:szCs w:val="24"/>
                <w:lang w:val="it-IT"/>
              </w:rPr>
            </w:pPr>
            <w:r>
              <w:rPr>
                <w:sz w:val="24"/>
                <w:lang w:val="it-IT"/>
              </w:rPr>
              <w:t>-</w:t>
            </w:r>
            <w:r w:rsidRPr="000D55C2">
              <w:rPr>
                <w:sz w:val="24"/>
                <w:lang w:val="it-IT"/>
              </w:rPr>
              <w:t>informare il soggetto promotore di qualsiasi incidente accada al beneficiario/ai</w:t>
            </w:r>
            <w:r w:rsidR="00D95EA8">
              <w:rPr>
                <w:sz w:val="24"/>
                <w:lang w:val="it-IT"/>
              </w:rPr>
              <w:t xml:space="preserve"> </w:t>
            </w:r>
            <w:r w:rsidRPr="000D55C2">
              <w:rPr>
                <w:sz w:val="24"/>
                <w:lang w:val="it-IT"/>
              </w:rPr>
              <w:t>beneficiari;</w:t>
            </w:r>
          </w:p>
          <w:p w14:paraId="342B9825" w14:textId="77777777" w:rsidR="0048596D" w:rsidRPr="000C1964" w:rsidRDefault="0048596D" w:rsidP="000C1964">
            <w:pPr>
              <w:pStyle w:val="Paragrafoelenco"/>
              <w:tabs>
                <w:tab w:val="left" w:pos="851"/>
              </w:tabs>
              <w:spacing w:before="41" w:line="276" w:lineRule="auto"/>
              <w:ind w:left="142" w:right="302"/>
              <w:jc w:val="both"/>
              <w:rPr>
                <w:sz w:val="24"/>
                <w:szCs w:val="24"/>
                <w:lang w:val="it-IT"/>
              </w:rPr>
            </w:pPr>
            <w:r>
              <w:rPr>
                <w:sz w:val="24"/>
                <w:lang w:val="it-IT"/>
              </w:rPr>
              <w:t>-</w:t>
            </w:r>
            <w:r w:rsidRPr="000D55C2">
              <w:rPr>
                <w:sz w:val="24"/>
                <w:lang w:val="it-IT"/>
              </w:rPr>
              <w:t xml:space="preserve">individuare il tutor esterno in un soggetto che sia competente e adeguatamente formato in materia di sicurezza e salute nei luoghi di lavoro o che si avvalga di professionalità adeguate in materia (es. </w:t>
            </w:r>
            <w:r w:rsidRPr="00844F44">
              <w:rPr>
                <w:sz w:val="24"/>
                <w:lang w:val="it-IT"/>
              </w:rPr>
              <w:t>RSPP).</w:t>
            </w:r>
          </w:p>
          <w:p w14:paraId="07789006" w14:textId="77777777" w:rsidR="00056BB1" w:rsidRPr="00CF4384" w:rsidRDefault="00056BB1" w:rsidP="0048596D">
            <w:pPr>
              <w:spacing w:before="6" w:line="276" w:lineRule="auto"/>
              <w:jc w:val="both"/>
              <w:rPr>
                <w:lang w:val="it-IT"/>
              </w:rPr>
            </w:pPr>
          </w:p>
        </w:tc>
      </w:tr>
    </w:tbl>
    <w:p w14:paraId="41AEFBC2" w14:textId="77777777" w:rsidR="000C1964" w:rsidRDefault="000C1964" w:rsidP="00375A1F">
      <w:pPr>
        <w:spacing w:before="6" w:line="260" w:lineRule="exact"/>
        <w:rPr>
          <w:b/>
          <w:lang w:val="it-IT"/>
        </w:rPr>
      </w:pPr>
    </w:p>
    <w:p w14:paraId="70FD1A1D" w14:textId="77777777" w:rsidR="00375A1F" w:rsidRPr="00375A1F" w:rsidRDefault="00375A1F" w:rsidP="00375A1F">
      <w:pPr>
        <w:pStyle w:val="Paragrafoelenco"/>
        <w:numPr>
          <w:ilvl w:val="0"/>
          <w:numId w:val="1"/>
        </w:numPr>
        <w:spacing w:before="6" w:line="260" w:lineRule="exact"/>
        <w:rPr>
          <w:b/>
          <w:sz w:val="24"/>
          <w:szCs w:val="24"/>
          <w:lang w:val="it-IT"/>
        </w:rPr>
      </w:pPr>
      <w:r w:rsidRPr="00375A1F">
        <w:rPr>
          <w:b/>
          <w:sz w:val="24"/>
          <w:szCs w:val="24"/>
          <w:lang w:val="it-IT"/>
        </w:rPr>
        <w:t>RISULTATI ATTESI DALL’ESPERIENZA DI ALTERNANZA IN COERENZACON I BISOGNI DEL CONTESTO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75A1F" w:rsidRPr="000B0032" w14:paraId="0BEAEDAF" w14:textId="77777777" w:rsidTr="00AE5B77">
        <w:tc>
          <w:tcPr>
            <w:tcW w:w="9778" w:type="dxa"/>
          </w:tcPr>
          <w:p w14:paraId="38DFC62B"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Dimensione</w:t>
            </w:r>
            <w:r w:rsidR="00F53C99">
              <w:rPr>
                <w:sz w:val="24"/>
                <w:szCs w:val="22"/>
                <w:lang w:val="it-IT"/>
              </w:rPr>
              <w:t xml:space="preserve"> </w:t>
            </w:r>
            <w:r w:rsidRPr="00452EF7">
              <w:rPr>
                <w:sz w:val="24"/>
                <w:szCs w:val="22"/>
                <w:lang w:val="it-IT"/>
              </w:rPr>
              <w:t>della</w:t>
            </w:r>
            <w:r w:rsidR="00F53C99">
              <w:rPr>
                <w:sz w:val="24"/>
                <w:szCs w:val="22"/>
                <w:lang w:val="it-IT"/>
              </w:rPr>
              <w:t xml:space="preserve"> </w:t>
            </w:r>
            <w:r w:rsidRPr="00452EF7">
              <w:rPr>
                <w:sz w:val="24"/>
                <w:szCs w:val="22"/>
                <w:lang w:val="it-IT"/>
              </w:rPr>
              <w:t>motivazione e socio-affettiva</w:t>
            </w:r>
          </w:p>
          <w:p w14:paraId="7BC22E5E"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1. Inserirsi</w:t>
            </w:r>
            <w:r w:rsidR="00D95EA8">
              <w:rPr>
                <w:sz w:val="24"/>
                <w:szCs w:val="22"/>
                <w:lang w:val="it-IT"/>
              </w:rPr>
              <w:t xml:space="preserve"> </w:t>
            </w:r>
            <w:r w:rsidRPr="00452EF7">
              <w:rPr>
                <w:sz w:val="24"/>
                <w:szCs w:val="22"/>
                <w:lang w:val="it-IT"/>
              </w:rPr>
              <w:t>ed</w:t>
            </w:r>
            <w:r w:rsidR="00D95EA8">
              <w:rPr>
                <w:sz w:val="24"/>
                <w:szCs w:val="22"/>
                <w:lang w:val="it-IT"/>
              </w:rPr>
              <w:t xml:space="preserve"> </w:t>
            </w:r>
            <w:r w:rsidRPr="00452EF7">
              <w:rPr>
                <w:sz w:val="24"/>
                <w:szCs w:val="22"/>
                <w:lang w:val="it-IT"/>
              </w:rPr>
              <w:t>adattarsi</w:t>
            </w:r>
            <w:r w:rsidR="00D95EA8">
              <w:rPr>
                <w:sz w:val="24"/>
                <w:szCs w:val="22"/>
                <w:lang w:val="it-IT"/>
              </w:rPr>
              <w:t xml:space="preserve"> </w:t>
            </w:r>
            <w:r w:rsidRPr="00452EF7">
              <w:rPr>
                <w:sz w:val="24"/>
                <w:szCs w:val="22"/>
                <w:lang w:val="it-IT"/>
              </w:rPr>
              <w:t>all’ambiente di lavoro.</w:t>
            </w:r>
          </w:p>
          <w:p w14:paraId="6379C8AD"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2. Relazionare con il tutor aziendale e con il</w:t>
            </w:r>
            <w:r w:rsidR="00D95EA8">
              <w:rPr>
                <w:sz w:val="24"/>
                <w:szCs w:val="22"/>
                <w:lang w:val="it-IT"/>
              </w:rPr>
              <w:t xml:space="preserve"> </w:t>
            </w:r>
            <w:r w:rsidRPr="00452EF7">
              <w:rPr>
                <w:sz w:val="24"/>
                <w:szCs w:val="22"/>
                <w:lang w:val="it-IT"/>
              </w:rPr>
              <w:t>contesto</w:t>
            </w:r>
            <w:r w:rsidR="00D95EA8">
              <w:rPr>
                <w:sz w:val="24"/>
                <w:szCs w:val="22"/>
                <w:lang w:val="it-IT"/>
              </w:rPr>
              <w:t xml:space="preserve"> </w:t>
            </w:r>
            <w:r w:rsidRPr="00452EF7">
              <w:rPr>
                <w:sz w:val="24"/>
                <w:szCs w:val="22"/>
                <w:lang w:val="it-IT"/>
              </w:rPr>
              <w:t>lavorativo</w:t>
            </w:r>
          </w:p>
          <w:p w14:paraId="521490DA"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3. Dimostrare</w:t>
            </w:r>
            <w:r w:rsidR="00D95EA8">
              <w:rPr>
                <w:sz w:val="24"/>
                <w:szCs w:val="22"/>
                <w:lang w:val="it-IT"/>
              </w:rPr>
              <w:t xml:space="preserve"> </w:t>
            </w:r>
            <w:r w:rsidRPr="00452EF7">
              <w:rPr>
                <w:sz w:val="24"/>
                <w:szCs w:val="22"/>
                <w:lang w:val="it-IT"/>
              </w:rPr>
              <w:t>senso di responsabilità, impegno e disponibilità</w:t>
            </w:r>
          </w:p>
          <w:p w14:paraId="7A05ECA2"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4. Sviluppare</w:t>
            </w:r>
            <w:r w:rsidR="00D95EA8">
              <w:rPr>
                <w:sz w:val="24"/>
                <w:szCs w:val="22"/>
                <w:lang w:val="it-IT"/>
              </w:rPr>
              <w:t xml:space="preserve"> </w:t>
            </w:r>
            <w:r w:rsidRPr="00452EF7">
              <w:rPr>
                <w:sz w:val="24"/>
                <w:szCs w:val="22"/>
                <w:lang w:val="it-IT"/>
              </w:rPr>
              <w:t>capacità di lavoro in team</w:t>
            </w:r>
          </w:p>
          <w:p w14:paraId="50540334" w14:textId="77777777" w:rsidR="0048596D" w:rsidRPr="00452EF7" w:rsidRDefault="00D95EA8" w:rsidP="0048596D">
            <w:pPr>
              <w:autoSpaceDE w:val="0"/>
              <w:autoSpaceDN w:val="0"/>
              <w:adjustRightInd w:val="0"/>
              <w:ind w:left="360"/>
              <w:rPr>
                <w:sz w:val="24"/>
                <w:szCs w:val="22"/>
                <w:lang w:val="it-IT"/>
              </w:rPr>
            </w:pPr>
            <w:r>
              <w:rPr>
                <w:sz w:val="24"/>
                <w:szCs w:val="22"/>
                <w:lang w:val="it-IT"/>
              </w:rPr>
              <w:t xml:space="preserve">Dimensione meta cognitiva. Tale </w:t>
            </w:r>
            <w:r w:rsidR="0048596D" w:rsidRPr="00452EF7">
              <w:rPr>
                <w:sz w:val="24"/>
                <w:szCs w:val="22"/>
                <w:lang w:val="it-IT"/>
              </w:rPr>
              <w:t>dimensione</w:t>
            </w:r>
            <w:r>
              <w:rPr>
                <w:sz w:val="24"/>
                <w:szCs w:val="22"/>
                <w:lang w:val="it-IT"/>
              </w:rPr>
              <w:t xml:space="preserve"> </w:t>
            </w:r>
            <w:r w:rsidR="0048596D" w:rsidRPr="00452EF7">
              <w:rPr>
                <w:sz w:val="24"/>
                <w:szCs w:val="22"/>
                <w:lang w:val="it-IT"/>
              </w:rPr>
              <w:t>contribuirà in maniera</w:t>
            </w:r>
            <w:r>
              <w:rPr>
                <w:sz w:val="24"/>
                <w:szCs w:val="22"/>
                <w:lang w:val="it-IT"/>
              </w:rPr>
              <w:t xml:space="preserve"> </w:t>
            </w:r>
            <w:r w:rsidR="0048596D" w:rsidRPr="00452EF7">
              <w:rPr>
                <w:sz w:val="24"/>
                <w:szCs w:val="22"/>
                <w:lang w:val="it-IT"/>
              </w:rPr>
              <w:t>significativa a raggiungere le competenze</w:t>
            </w:r>
            <w:r>
              <w:rPr>
                <w:sz w:val="24"/>
                <w:szCs w:val="22"/>
                <w:lang w:val="it-IT"/>
              </w:rPr>
              <w:t xml:space="preserve"> </w:t>
            </w:r>
            <w:r w:rsidR="0048596D" w:rsidRPr="00452EF7">
              <w:rPr>
                <w:sz w:val="24"/>
                <w:szCs w:val="22"/>
                <w:lang w:val="it-IT"/>
              </w:rPr>
              <w:t>chiave di cittadinanza.</w:t>
            </w:r>
          </w:p>
          <w:p w14:paraId="420BC193"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 xml:space="preserve">1. Consapevolezza </w:t>
            </w:r>
            <w:r w:rsidR="00D95EA8">
              <w:rPr>
                <w:sz w:val="24"/>
                <w:szCs w:val="22"/>
                <w:lang w:val="it-IT"/>
              </w:rPr>
              <w:t>nel</w:t>
            </w:r>
            <w:r w:rsidRPr="00452EF7">
              <w:rPr>
                <w:sz w:val="24"/>
                <w:szCs w:val="22"/>
                <w:lang w:val="it-IT"/>
              </w:rPr>
              <w:t xml:space="preserve"> collocarsi</w:t>
            </w:r>
            <w:r w:rsidR="00D95EA8">
              <w:rPr>
                <w:sz w:val="24"/>
                <w:szCs w:val="22"/>
                <w:lang w:val="it-IT"/>
              </w:rPr>
              <w:t xml:space="preserve"> </w:t>
            </w:r>
            <w:r w:rsidRPr="00452EF7">
              <w:rPr>
                <w:sz w:val="24"/>
                <w:szCs w:val="22"/>
                <w:lang w:val="it-IT"/>
              </w:rPr>
              <w:t>nel</w:t>
            </w:r>
            <w:r w:rsidR="00D95EA8">
              <w:rPr>
                <w:sz w:val="24"/>
                <w:szCs w:val="22"/>
                <w:lang w:val="it-IT"/>
              </w:rPr>
              <w:t xml:space="preserve"> </w:t>
            </w:r>
            <w:r w:rsidRPr="00452EF7">
              <w:rPr>
                <w:sz w:val="24"/>
                <w:szCs w:val="22"/>
                <w:lang w:val="it-IT"/>
              </w:rPr>
              <w:t>contesto</w:t>
            </w:r>
            <w:r w:rsidR="00D95EA8">
              <w:rPr>
                <w:sz w:val="24"/>
                <w:szCs w:val="22"/>
                <w:lang w:val="it-IT"/>
              </w:rPr>
              <w:t xml:space="preserve"> dell’azienda e/o dell’</w:t>
            </w:r>
            <w:r w:rsidRPr="00452EF7">
              <w:rPr>
                <w:sz w:val="24"/>
                <w:szCs w:val="22"/>
                <w:lang w:val="it-IT"/>
              </w:rPr>
              <w:t>istituzione</w:t>
            </w:r>
          </w:p>
          <w:p w14:paraId="580DFC84"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2. Apprendere</w:t>
            </w:r>
            <w:r w:rsidR="00D95EA8">
              <w:rPr>
                <w:sz w:val="24"/>
                <w:szCs w:val="22"/>
                <w:lang w:val="it-IT"/>
              </w:rPr>
              <w:t xml:space="preserve"> </w:t>
            </w:r>
            <w:r w:rsidRPr="00452EF7">
              <w:rPr>
                <w:sz w:val="24"/>
                <w:szCs w:val="22"/>
                <w:lang w:val="it-IT"/>
              </w:rPr>
              <w:t>il</w:t>
            </w:r>
            <w:r w:rsidR="00D95EA8">
              <w:rPr>
                <w:sz w:val="24"/>
                <w:szCs w:val="22"/>
                <w:lang w:val="it-IT"/>
              </w:rPr>
              <w:t xml:space="preserve"> </w:t>
            </w:r>
            <w:r w:rsidRPr="00452EF7">
              <w:rPr>
                <w:sz w:val="24"/>
                <w:szCs w:val="22"/>
                <w:lang w:val="it-IT"/>
              </w:rPr>
              <w:t>modello</w:t>
            </w:r>
            <w:r w:rsidR="00D95EA8">
              <w:rPr>
                <w:sz w:val="24"/>
                <w:szCs w:val="22"/>
                <w:lang w:val="it-IT"/>
              </w:rPr>
              <w:t xml:space="preserve"> </w:t>
            </w:r>
            <w:r w:rsidRPr="00452EF7">
              <w:rPr>
                <w:sz w:val="24"/>
                <w:szCs w:val="22"/>
                <w:lang w:val="it-IT"/>
              </w:rPr>
              <w:t>operativo</w:t>
            </w:r>
            <w:r w:rsidR="00D95EA8">
              <w:rPr>
                <w:sz w:val="24"/>
                <w:szCs w:val="22"/>
                <w:lang w:val="it-IT"/>
              </w:rPr>
              <w:t xml:space="preserve"> </w:t>
            </w:r>
            <w:r w:rsidRPr="00452EF7">
              <w:rPr>
                <w:sz w:val="24"/>
                <w:szCs w:val="22"/>
                <w:lang w:val="it-IT"/>
              </w:rPr>
              <w:t>funzionale</w:t>
            </w:r>
            <w:r w:rsidR="00D95EA8">
              <w:rPr>
                <w:sz w:val="24"/>
                <w:szCs w:val="22"/>
                <w:lang w:val="it-IT"/>
              </w:rPr>
              <w:t xml:space="preserve"> </w:t>
            </w:r>
            <w:r w:rsidRPr="00452EF7">
              <w:rPr>
                <w:sz w:val="24"/>
                <w:szCs w:val="22"/>
                <w:lang w:val="it-IT"/>
              </w:rPr>
              <w:t>che lo rappresenta</w:t>
            </w:r>
          </w:p>
          <w:p w14:paraId="2B9D452C"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3. Svolgere</w:t>
            </w:r>
            <w:r w:rsidR="00D95EA8">
              <w:rPr>
                <w:sz w:val="24"/>
                <w:szCs w:val="22"/>
                <w:lang w:val="it-IT"/>
              </w:rPr>
              <w:t xml:space="preserve"> </w:t>
            </w:r>
            <w:r w:rsidRPr="00452EF7">
              <w:rPr>
                <w:sz w:val="24"/>
                <w:szCs w:val="22"/>
                <w:lang w:val="it-IT"/>
              </w:rPr>
              <w:t>un’azione di riflessione d</w:t>
            </w:r>
            <w:r w:rsidR="00E07F26">
              <w:rPr>
                <w:sz w:val="24"/>
                <w:szCs w:val="22"/>
                <w:lang w:val="it-IT"/>
              </w:rPr>
              <w:t>’</w:t>
            </w:r>
            <w:r w:rsidRPr="00452EF7">
              <w:rPr>
                <w:sz w:val="24"/>
                <w:szCs w:val="22"/>
                <w:lang w:val="it-IT"/>
              </w:rPr>
              <w:t>analisi</w:t>
            </w:r>
            <w:r w:rsidR="00D95EA8">
              <w:rPr>
                <w:sz w:val="24"/>
                <w:szCs w:val="22"/>
                <w:lang w:val="it-IT"/>
              </w:rPr>
              <w:t xml:space="preserve"> </w:t>
            </w:r>
            <w:r w:rsidRPr="00452EF7">
              <w:rPr>
                <w:sz w:val="24"/>
                <w:szCs w:val="22"/>
                <w:lang w:val="it-IT"/>
              </w:rPr>
              <w:t>personale del contesto</w:t>
            </w:r>
          </w:p>
          <w:p w14:paraId="4B736E11"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4. Esprimere</w:t>
            </w:r>
            <w:r w:rsidR="00D95EA8">
              <w:rPr>
                <w:sz w:val="24"/>
                <w:szCs w:val="22"/>
                <w:lang w:val="it-IT"/>
              </w:rPr>
              <w:t xml:space="preserve"> </w:t>
            </w:r>
            <w:r w:rsidRPr="00452EF7">
              <w:rPr>
                <w:sz w:val="24"/>
                <w:szCs w:val="22"/>
                <w:lang w:val="it-IT"/>
              </w:rPr>
              <w:t>capacità, nel</w:t>
            </w:r>
            <w:r w:rsidR="00D95EA8">
              <w:rPr>
                <w:sz w:val="24"/>
                <w:szCs w:val="22"/>
                <w:lang w:val="it-IT"/>
              </w:rPr>
              <w:t xml:space="preserve"> </w:t>
            </w:r>
            <w:r w:rsidRPr="00452EF7">
              <w:rPr>
                <w:sz w:val="24"/>
                <w:szCs w:val="22"/>
                <w:lang w:val="it-IT"/>
              </w:rPr>
              <w:t>limite del consentito, di scelte</w:t>
            </w:r>
            <w:r w:rsidR="00D95EA8">
              <w:rPr>
                <w:sz w:val="24"/>
                <w:szCs w:val="22"/>
                <w:lang w:val="it-IT"/>
              </w:rPr>
              <w:t xml:space="preserve"> </w:t>
            </w:r>
            <w:r w:rsidRPr="00452EF7">
              <w:rPr>
                <w:sz w:val="24"/>
                <w:szCs w:val="22"/>
                <w:lang w:val="it-IT"/>
              </w:rPr>
              <w:t>autonome</w:t>
            </w:r>
          </w:p>
          <w:p w14:paraId="26526E26"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5. Sapersviluppareun’analisiedagirenelsensodellaflessibilitàdellericostruzione</w:t>
            </w:r>
          </w:p>
          <w:p w14:paraId="435877D4"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6. Ricevere e accogliere in modo</w:t>
            </w:r>
            <w:r w:rsidR="00D95EA8">
              <w:rPr>
                <w:sz w:val="24"/>
                <w:szCs w:val="22"/>
                <w:lang w:val="it-IT"/>
              </w:rPr>
              <w:t xml:space="preserve"> </w:t>
            </w:r>
            <w:r w:rsidRPr="00452EF7">
              <w:rPr>
                <w:sz w:val="24"/>
                <w:szCs w:val="22"/>
                <w:lang w:val="it-IT"/>
              </w:rPr>
              <w:t>positivo</w:t>
            </w:r>
            <w:r w:rsidR="00D95EA8">
              <w:rPr>
                <w:sz w:val="24"/>
                <w:szCs w:val="22"/>
                <w:lang w:val="it-IT"/>
              </w:rPr>
              <w:t xml:space="preserve"> </w:t>
            </w:r>
            <w:r w:rsidRPr="00452EF7">
              <w:rPr>
                <w:sz w:val="24"/>
                <w:szCs w:val="22"/>
                <w:lang w:val="it-IT"/>
              </w:rPr>
              <w:t>tutti</w:t>
            </w:r>
            <w:r w:rsidR="00D95EA8">
              <w:rPr>
                <w:sz w:val="24"/>
                <w:szCs w:val="22"/>
                <w:lang w:val="it-IT"/>
              </w:rPr>
              <w:t xml:space="preserve"> </w:t>
            </w:r>
            <w:r w:rsidRPr="00452EF7">
              <w:rPr>
                <w:sz w:val="24"/>
                <w:szCs w:val="22"/>
                <w:lang w:val="it-IT"/>
              </w:rPr>
              <w:t>gli</w:t>
            </w:r>
            <w:r w:rsidR="00D95EA8">
              <w:rPr>
                <w:sz w:val="24"/>
                <w:szCs w:val="22"/>
                <w:lang w:val="it-IT"/>
              </w:rPr>
              <w:t xml:space="preserve"> </w:t>
            </w:r>
            <w:r w:rsidRPr="00452EF7">
              <w:rPr>
                <w:sz w:val="24"/>
                <w:szCs w:val="22"/>
                <w:lang w:val="it-IT"/>
              </w:rPr>
              <w:t>stimoli</w:t>
            </w:r>
            <w:r w:rsidR="00D95EA8">
              <w:rPr>
                <w:sz w:val="24"/>
                <w:szCs w:val="22"/>
                <w:lang w:val="it-IT"/>
              </w:rPr>
              <w:t xml:space="preserve"> </w:t>
            </w:r>
            <w:r w:rsidRPr="00452EF7">
              <w:rPr>
                <w:sz w:val="24"/>
                <w:szCs w:val="22"/>
                <w:lang w:val="it-IT"/>
              </w:rPr>
              <w:t>che</w:t>
            </w:r>
            <w:r w:rsidR="00D95EA8">
              <w:rPr>
                <w:sz w:val="24"/>
                <w:szCs w:val="22"/>
                <w:lang w:val="it-IT"/>
              </w:rPr>
              <w:t xml:space="preserve"> </w:t>
            </w:r>
            <w:r w:rsidRPr="00452EF7">
              <w:rPr>
                <w:sz w:val="24"/>
                <w:szCs w:val="22"/>
                <w:lang w:val="it-IT"/>
              </w:rPr>
              <w:t>l’ambiente di lavoro e la complessità</w:t>
            </w:r>
            <w:r w:rsidR="00D95EA8">
              <w:rPr>
                <w:sz w:val="24"/>
                <w:szCs w:val="22"/>
                <w:lang w:val="it-IT"/>
              </w:rPr>
              <w:t xml:space="preserve"> </w:t>
            </w:r>
            <w:r w:rsidRPr="00452EF7">
              <w:rPr>
                <w:sz w:val="24"/>
                <w:szCs w:val="22"/>
                <w:lang w:val="it-IT"/>
              </w:rPr>
              <w:t>potranno</w:t>
            </w:r>
            <w:r w:rsidR="00D95EA8">
              <w:rPr>
                <w:sz w:val="24"/>
                <w:szCs w:val="22"/>
                <w:lang w:val="it-IT"/>
              </w:rPr>
              <w:t xml:space="preserve"> </w:t>
            </w:r>
            <w:r w:rsidRPr="00452EF7">
              <w:rPr>
                <w:sz w:val="24"/>
                <w:szCs w:val="22"/>
                <w:lang w:val="it-IT"/>
              </w:rPr>
              <w:t>fornire</w:t>
            </w:r>
            <w:r w:rsidR="00D95EA8">
              <w:rPr>
                <w:sz w:val="24"/>
                <w:szCs w:val="22"/>
                <w:lang w:val="it-IT"/>
              </w:rPr>
              <w:t xml:space="preserve"> </w:t>
            </w:r>
            <w:r w:rsidRPr="00452EF7">
              <w:rPr>
                <w:sz w:val="24"/>
                <w:szCs w:val="22"/>
                <w:lang w:val="it-IT"/>
              </w:rPr>
              <w:t>ai</w:t>
            </w:r>
            <w:r w:rsidR="00D95EA8">
              <w:rPr>
                <w:sz w:val="24"/>
                <w:szCs w:val="22"/>
                <w:lang w:val="it-IT"/>
              </w:rPr>
              <w:t xml:space="preserve"> </w:t>
            </w:r>
            <w:r w:rsidRPr="00452EF7">
              <w:rPr>
                <w:sz w:val="24"/>
                <w:szCs w:val="22"/>
                <w:lang w:val="it-IT"/>
              </w:rPr>
              <w:t>fini</w:t>
            </w:r>
            <w:r w:rsidR="00D95EA8">
              <w:rPr>
                <w:sz w:val="24"/>
                <w:szCs w:val="22"/>
                <w:lang w:val="it-IT"/>
              </w:rPr>
              <w:t xml:space="preserve"> </w:t>
            </w:r>
            <w:r w:rsidRPr="00452EF7">
              <w:rPr>
                <w:sz w:val="24"/>
                <w:szCs w:val="22"/>
                <w:lang w:val="it-IT"/>
              </w:rPr>
              <w:t>dello studio e dell’orientamento.</w:t>
            </w:r>
          </w:p>
          <w:p w14:paraId="33F9D98E"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Dimensione</w:t>
            </w:r>
            <w:r w:rsidR="00D95EA8">
              <w:rPr>
                <w:sz w:val="24"/>
                <w:szCs w:val="22"/>
                <w:lang w:val="it-IT"/>
              </w:rPr>
              <w:t xml:space="preserve"> </w:t>
            </w:r>
            <w:r w:rsidRPr="00452EF7">
              <w:rPr>
                <w:sz w:val="24"/>
                <w:szCs w:val="22"/>
                <w:lang w:val="it-IT"/>
              </w:rPr>
              <w:t>cognitiva</w:t>
            </w:r>
          </w:p>
          <w:p w14:paraId="131BF8C0"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1. Avere la consapevolezza</w:t>
            </w:r>
            <w:r w:rsidR="00D95EA8">
              <w:rPr>
                <w:sz w:val="24"/>
                <w:szCs w:val="22"/>
                <w:lang w:val="it-IT"/>
              </w:rPr>
              <w:t xml:space="preserve"> </w:t>
            </w:r>
            <w:r w:rsidRPr="00452EF7">
              <w:rPr>
                <w:sz w:val="24"/>
                <w:szCs w:val="22"/>
                <w:lang w:val="it-IT"/>
              </w:rPr>
              <w:t>dei</w:t>
            </w:r>
            <w:r w:rsidR="00D95EA8">
              <w:rPr>
                <w:sz w:val="24"/>
                <w:szCs w:val="22"/>
                <w:lang w:val="it-IT"/>
              </w:rPr>
              <w:t xml:space="preserve"> </w:t>
            </w:r>
            <w:r w:rsidRPr="00452EF7">
              <w:rPr>
                <w:sz w:val="24"/>
                <w:szCs w:val="22"/>
                <w:lang w:val="it-IT"/>
              </w:rPr>
              <w:t>saperi</w:t>
            </w:r>
            <w:r w:rsidR="00D95EA8">
              <w:rPr>
                <w:sz w:val="24"/>
                <w:szCs w:val="22"/>
                <w:lang w:val="it-IT"/>
              </w:rPr>
              <w:t xml:space="preserve"> </w:t>
            </w:r>
            <w:r w:rsidRPr="00452EF7">
              <w:rPr>
                <w:sz w:val="24"/>
                <w:szCs w:val="22"/>
                <w:lang w:val="it-IT"/>
              </w:rPr>
              <w:t>professionali</w:t>
            </w:r>
            <w:r w:rsidR="00D95EA8">
              <w:rPr>
                <w:sz w:val="24"/>
                <w:szCs w:val="22"/>
                <w:lang w:val="it-IT"/>
              </w:rPr>
              <w:t xml:space="preserve"> </w:t>
            </w:r>
            <w:r w:rsidRPr="00452EF7">
              <w:rPr>
                <w:sz w:val="24"/>
                <w:szCs w:val="22"/>
                <w:lang w:val="it-IT"/>
              </w:rPr>
              <w:t>che</w:t>
            </w:r>
            <w:r w:rsidR="00D95EA8">
              <w:rPr>
                <w:sz w:val="24"/>
                <w:szCs w:val="22"/>
                <w:lang w:val="it-IT"/>
              </w:rPr>
              <w:t xml:space="preserve"> </w:t>
            </w:r>
            <w:r w:rsidRPr="00452EF7">
              <w:rPr>
                <w:sz w:val="24"/>
                <w:szCs w:val="22"/>
                <w:lang w:val="it-IT"/>
              </w:rPr>
              <w:t>sono</w:t>
            </w:r>
            <w:r w:rsidR="00D95EA8">
              <w:rPr>
                <w:sz w:val="24"/>
                <w:szCs w:val="22"/>
                <w:lang w:val="it-IT"/>
              </w:rPr>
              <w:t xml:space="preserve"> </w:t>
            </w:r>
            <w:r w:rsidRPr="00452EF7">
              <w:rPr>
                <w:sz w:val="24"/>
                <w:szCs w:val="22"/>
                <w:lang w:val="it-IT"/>
              </w:rPr>
              <w:t>stat</w:t>
            </w:r>
            <w:r w:rsidR="00D95EA8">
              <w:rPr>
                <w:sz w:val="24"/>
                <w:szCs w:val="22"/>
                <w:lang w:val="it-IT"/>
              </w:rPr>
              <w:t xml:space="preserve">i </w:t>
            </w:r>
            <w:r w:rsidRPr="00452EF7">
              <w:rPr>
                <w:sz w:val="24"/>
                <w:szCs w:val="22"/>
                <w:lang w:val="it-IT"/>
              </w:rPr>
              <w:t>utilizzati</w:t>
            </w:r>
            <w:r w:rsidR="00D95EA8">
              <w:rPr>
                <w:sz w:val="24"/>
                <w:szCs w:val="22"/>
                <w:lang w:val="it-IT"/>
              </w:rPr>
              <w:t xml:space="preserve"> </w:t>
            </w:r>
            <w:r w:rsidRPr="00452EF7">
              <w:rPr>
                <w:sz w:val="24"/>
                <w:szCs w:val="22"/>
                <w:lang w:val="it-IT"/>
              </w:rPr>
              <w:t>nell’ambito</w:t>
            </w:r>
            <w:r w:rsidR="00D95EA8">
              <w:rPr>
                <w:sz w:val="24"/>
                <w:szCs w:val="22"/>
                <w:lang w:val="it-IT"/>
              </w:rPr>
              <w:t xml:space="preserve"> </w:t>
            </w:r>
            <w:r w:rsidRPr="00452EF7">
              <w:rPr>
                <w:sz w:val="24"/>
                <w:szCs w:val="22"/>
                <w:lang w:val="it-IT"/>
              </w:rPr>
              <w:t>dell’economia</w:t>
            </w:r>
            <w:r w:rsidR="00D95EA8">
              <w:rPr>
                <w:sz w:val="24"/>
                <w:szCs w:val="22"/>
                <w:lang w:val="it-IT"/>
              </w:rPr>
              <w:t xml:space="preserve"> </w:t>
            </w:r>
            <w:r w:rsidRPr="00452EF7">
              <w:rPr>
                <w:sz w:val="24"/>
                <w:szCs w:val="22"/>
                <w:lang w:val="it-IT"/>
              </w:rPr>
              <w:t>aziendale, dell’informatica e del diritto</w:t>
            </w:r>
          </w:p>
          <w:p w14:paraId="3322A143"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2. Sviluppare</w:t>
            </w:r>
            <w:r w:rsidR="00D95EA8">
              <w:rPr>
                <w:sz w:val="24"/>
                <w:szCs w:val="22"/>
                <w:lang w:val="it-IT"/>
              </w:rPr>
              <w:t xml:space="preserve"> </w:t>
            </w:r>
            <w:r w:rsidRPr="00452EF7">
              <w:rPr>
                <w:sz w:val="24"/>
                <w:szCs w:val="22"/>
                <w:lang w:val="it-IT"/>
              </w:rPr>
              <w:t>ed</w:t>
            </w:r>
            <w:r w:rsidR="00D95EA8">
              <w:rPr>
                <w:sz w:val="24"/>
                <w:szCs w:val="22"/>
                <w:lang w:val="it-IT"/>
              </w:rPr>
              <w:t xml:space="preserve"> </w:t>
            </w:r>
            <w:r w:rsidRPr="00452EF7">
              <w:rPr>
                <w:sz w:val="24"/>
                <w:szCs w:val="22"/>
                <w:lang w:val="it-IT"/>
              </w:rPr>
              <w:t>applicare le competenze</w:t>
            </w:r>
            <w:r w:rsidR="00D95EA8">
              <w:rPr>
                <w:sz w:val="24"/>
                <w:szCs w:val="22"/>
                <w:lang w:val="it-IT"/>
              </w:rPr>
              <w:t xml:space="preserve"> </w:t>
            </w:r>
            <w:r w:rsidRPr="00452EF7">
              <w:rPr>
                <w:sz w:val="24"/>
                <w:szCs w:val="22"/>
                <w:lang w:val="it-IT"/>
              </w:rPr>
              <w:t>degli</w:t>
            </w:r>
            <w:r w:rsidR="00D95EA8">
              <w:rPr>
                <w:sz w:val="24"/>
                <w:szCs w:val="22"/>
                <w:lang w:val="it-IT"/>
              </w:rPr>
              <w:t xml:space="preserve"> </w:t>
            </w:r>
            <w:r w:rsidRPr="00452EF7">
              <w:rPr>
                <w:sz w:val="24"/>
                <w:szCs w:val="22"/>
                <w:lang w:val="it-IT"/>
              </w:rPr>
              <w:t>assi</w:t>
            </w:r>
            <w:r w:rsidR="00D95EA8">
              <w:rPr>
                <w:sz w:val="24"/>
                <w:szCs w:val="22"/>
                <w:lang w:val="it-IT"/>
              </w:rPr>
              <w:t xml:space="preserve"> </w:t>
            </w:r>
            <w:r w:rsidRPr="00452EF7">
              <w:rPr>
                <w:sz w:val="24"/>
                <w:szCs w:val="22"/>
                <w:lang w:val="it-IT"/>
              </w:rPr>
              <w:t>culturali in ambito</w:t>
            </w:r>
            <w:r w:rsidR="00D95EA8">
              <w:rPr>
                <w:sz w:val="24"/>
                <w:szCs w:val="22"/>
                <w:lang w:val="it-IT"/>
              </w:rPr>
              <w:t xml:space="preserve"> </w:t>
            </w:r>
            <w:r w:rsidRPr="00452EF7">
              <w:rPr>
                <w:sz w:val="24"/>
                <w:szCs w:val="22"/>
                <w:lang w:val="it-IT"/>
              </w:rPr>
              <w:t>tecnico e scientifico</w:t>
            </w:r>
            <w:r w:rsidR="00D95EA8">
              <w:rPr>
                <w:sz w:val="24"/>
                <w:szCs w:val="22"/>
                <w:lang w:val="it-IT"/>
              </w:rPr>
              <w:t xml:space="preserve"> </w:t>
            </w:r>
            <w:r w:rsidRPr="00452EF7">
              <w:rPr>
                <w:sz w:val="24"/>
                <w:szCs w:val="22"/>
                <w:lang w:val="it-IT"/>
              </w:rPr>
              <w:t>sugli</w:t>
            </w:r>
            <w:r w:rsidR="00D95EA8">
              <w:rPr>
                <w:sz w:val="24"/>
                <w:szCs w:val="22"/>
                <w:lang w:val="it-IT"/>
              </w:rPr>
              <w:t xml:space="preserve"> </w:t>
            </w:r>
            <w:r w:rsidRPr="00452EF7">
              <w:rPr>
                <w:sz w:val="24"/>
                <w:szCs w:val="22"/>
                <w:lang w:val="it-IT"/>
              </w:rPr>
              <w:t>impianti e le tecnologie</w:t>
            </w:r>
            <w:r w:rsidR="00D95EA8">
              <w:rPr>
                <w:sz w:val="24"/>
                <w:szCs w:val="22"/>
                <w:lang w:val="it-IT"/>
              </w:rPr>
              <w:t xml:space="preserve"> </w:t>
            </w:r>
            <w:r w:rsidRPr="00452EF7">
              <w:rPr>
                <w:sz w:val="24"/>
                <w:szCs w:val="22"/>
                <w:lang w:val="it-IT"/>
              </w:rPr>
              <w:t>elettroniche</w:t>
            </w:r>
            <w:r w:rsidR="00D95EA8">
              <w:rPr>
                <w:sz w:val="24"/>
                <w:szCs w:val="22"/>
                <w:lang w:val="it-IT"/>
              </w:rPr>
              <w:t xml:space="preserve"> </w:t>
            </w:r>
            <w:r w:rsidRPr="00452EF7">
              <w:rPr>
                <w:sz w:val="24"/>
                <w:szCs w:val="22"/>
                <w:lang w:val="it-IT"/>
              </w:rPr>
              <w:t>utilizzate</w:t>
            </w:r>
          </w:p>
          <w:p w14:paraId="52915411"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3. Utilizzare le procedure di analisi per la determinazione</w:t>
            </w:r>
            <w:r w:rsidR="00D95EA8">
              <w:rPr>
                <w:sz w:val="24"/>
                <w:szCs w:val="22"/>
                <w:lang w:val="it-IT"/>
              </w:rPr>
              <w:t xml:space="preserve"> </w:t>
            </w:r>
            <w:r w:rsidRPr="00452EF7">
              <w:rPr>
                <w:sz w:val="24"/>
                <w:szCs w:val="22"/>
                <w:lang w:val="it-IT"/>
              </w:rPr>
              <w:t>dei</w:t>
            </w:r>
            <w:r w:rsidR="00D95EA8">
              <w:rPr>
                <w:sz w:val="24"/>
                <w:szCs w:val="22"/>
                <w:lang w:val="it-IT"/>
              </w:rPr>
              <w:t xml:space="preserve"> </w:t>
            </w:r>
            <w:r w:rsidRPr="00452EF7">
              <w:rPr>
                <w:sz w:val="24"/>
                <w:szCs w:val="22"/>
                <w:lang w:val="it-IT"/>
              </w:rPr>
              <w:t>guasti</w:t>
            </w:r>
          </w:p>
          <w:p w14:paraId="2C52EA04" w14:textId="77777777" w:rsidR="0048596D" w:rsidRPr="00452EF7" w:rsidRDefault="0048596D" w:rsidP="0048596D">
            <w:pPr>
              <w:autoSpaceDE w:val="0"/>
              <w:autoSpaceDN w:val="0"/>
              <w:adjustRightInd w:val="0"/>
              <w:ind w:left="360"/>
              <w:rPr>
                <w:sz w:val="24"/>
                <w:szCs w:val="22"/>
                <w:lang w:val="it-IT"/>
              </w:rPr>
            </w:pPr>
            <w:r w:rsidRPr="00452EF7">
              <w:rPr>
                <w:sz w:val="24"/>
                <w:szCs w:val="22"/>
                <w:lang w:val="it-IT"/>
              </w:rPr>
              <w:t>4. Saper</w:t>
            </w:r>
            <w:r w:rsidR="00D95EA8">
              <w:rPr>
                <w:sz w:val="24"/>
                <w:szCs w:val="22"/>
                <w:lang w:val="it-IT"/>
              </w:rPr>
              <w:t xml:space="preserve"> </w:t>
            </w:r>
            <w:r w:rsidRPr="00452EF7">
              <w:rPr>
                <w:sz w:val="24"/>
                <w:szCs w:val="22"/>
                <w:lang w:val="it-IT"/>
              </w:rPr>
              <w:t>apprendere procedure operative di lavoro</w:t>
            </w:r>
            <w:r w:rsidR="00D95EA8">
              <w:rPr>
                <w:sz w:val="24"/>
                <w:szCs w:val="22"/>
                <w:lang w:val="it-IT"/>
              </w:rPr>
              <w:t xml:space="preserve"> </w:t>
            </w:r>
            <w:r w:rsidRPr="00452EF7">
              <w:rPr>
                <w:sz w:val="24"/>
                <w:szCs w:val="22"/>
                <w:lang w:val="it-IT"/>
              </w:rPr>
              <w:t>ne</w:t>
            </w:r>
            <w:r w:rsidR="00D95EA8">
              <w:rPr>
                <w:sz w:val="24"/>
                <w:szCs w:val="22"/>
                <w:lang w:val="it-IT"/>
              </w:rPr>
              <w:t xml:space="preserve">i luoghi in cui </w:t>
            </w:r>
            <w:r w:rsidRPr="00452EF7">
              <w:rPr>
                <w:sz w:val="24"/>
                <w:szCs w:val="22"/>
                <w:lang w:val="it-IT"/>
              </w:rPr>
              <w:t>viene</w:t>
            </w:r>
            <w:r w:rsidR="00D95EA8">
              <w:rPr>
                <w:sz w:val="24"/>
                <w:szCs w:val="22"/>
                <w:lang w:val="it-IT"/>
              </w:rPr>
              <w:t xml:space="preserve"> </w:t>
            </w:r>
            <w:r w:rsidRPr="00452EF7">
              <w:rPr>
                <w:sz w:val="24"/>
                <w:szCs w:val="22"/>
                <w:lang w:val="it-IT"/>
              </w:rPr>
              <w:t>svolto lo stage operativo</w:t>
            </w:r>
          </w:p>
          <w:p w14:paraId="03E86D21" w14:textId="77777777" w:rsidR="0048596D" w:rsidRPr="00452EF7" w:rsidRDefault="0048596D" w:rsidP="0048596D">
            <w:pPr>
              <w:ind w:left="360"/>
              <w:rPr>
                <w:sz w:val="24"/>
                <w:szCs w:val="22"/>
                <w:lang w:val="it-IT"/>
              </w:rPr>
            </w:pPr>
            <w:r w:rsidRPr="00452EF7">
              <w:rPr>
                <w:sz w:val="24"/>
                <w:szCs w:val="22"/>
                <w:lang w:val="it-IT"/>
              </w:rPr>
              <w:t>5. Acquisire</w:t>
            </w:r>
            <w:r w:rsidR="00D95EA8">
              <w:rPr>
                <w:sz w:val="24"/>
                <w:szCs w:val="22"/>
                <w:lang w:val="it-IT"/>
              </w:rPr>
              <w:t xml:space="preserve"> </w:t>
            </w:r>
            <w:r w:rsidR="00E07F26">
              <w:rPr>
                <w:sz w:val="24"/>
                <w:szCs w:val="22"/>
                <w:lang w:val="it-IT"/>
              </w:rPr>
              <w:t>un</w:t>
            </w:r>
            <w:r w:rsidR="00D95EA8">
              <w:rPr>
                <w:sz w:val="24"/>
                <w:szCs w:val="22"/>
                <w:lang w:val="it-IT"/>
              </w:rPr>
              <w:t xml:space="preserve"> </w:t>
            </w:r>
            <w:r w:rsidRPr="00452EF7">
              <w:rPr>
                <w:sz w:val="24"/>
                <w:szCs w:val="22"/>
                <w:lang w:val="it-IT"/>
              </w:rPr>
              <w:t>atteggiamento</w:t>
            </w:r>
            <w:r w:rsidR="00D95EA8">
              <w:rPr>
                <w:sz w:val="24"/>
                <w:szCs w:val="22"/>
                <w:lang w:val="it-IT"/>
              </w:rPr>
              <w:t xml:space="preserve"> </w:t>
            </w:r>
            <w:r w:rsidRPr="00452EF7">
              <w:rPr>
                <w:sz w:val="24"/>
                <w:szCs w:val="22"/>
                <w:lang w:val="it-IT"/>
              </w:rPr>
              <w:t>flessibile</w:t>
            </w:r>
            <w:r w:rsidR="00D95EA8">
              <w:rPr>
                <w:sz w:val="24"/>
                <w:szCs w:val="22"/>
                <w:lang w:val="it-IT"/>
              </w:rPr>
              <w:t xml:space="preserve"> </w:t>
            </w:r>
            <w:r w:rsidRPr="00452EF7">
              <w:rPr>
                <w:sz w:val="24"/>
                <w:szCs w:val="22"/>
                <w:lang w:val="it-IT"/>
              </w:rPr>
              <w:t>sul piano cognitivo e sull’utilizzo</w:t>
            </w:r>
            <w:r w:rsidR="00D95EA8">
              <w:rPr>
                <w:sz w:val="24"/>
                <w:szCs w:val="22"/>
                <w:lang w:val="it-IT"/>
              </w:rPr>
              <w:t xml:space="preserve"> </w:t>
            </w:r>
            <w:r w:rsidRPr="00452EF7">
              <w:rPr>
                <w:sz w:val="24"/>
                <w:szCs w:val="22"/>
                <w:lang w:val="it-IT"/>
              </w:rPr>
              <w:t>dei</w:t>
            </w:r>
            <w:r w:rsidR="00D95EA8">
              <w:rPr>
                <w:sz w:val="24"/>
                <w:szCs w:val="22"/>
                <w:lang w:val="it-IT"/>
              </w:rPr>
              <w:t xml:space="preserve"> </w:t>
            </w:r>
            <w:r w:rsidRPr="00452EF7">
              <w:rPr>
                <w:sz w:val="24"/>
                <w:szCs w:val="22"/>
                <w:lang w:val="it-IT"/>
              </w:rPr>
              <w:t>propri</w:t>
            </w:r>
            <w:r w:rsidR="00D95EA8">
              <w:rPr>
                <w:sz w:val="24"/>
                <w:szCs w:val="22"/>
                <w:lang w:val="it-IT"/>
              </w:rPr>
              <w:t xml:space="preserve"> </w:t>
            </w:r>
            <w:r w:rsidRPr="00452EF7">
              <w:rPr>
                <w:sz w:val="24"/>
                <w:szCs w:val="22"/>
                <w:lang w:val="it-IT"/>
              </w:rPr>
              <w:t>saperi.</w:t>
            </w:r>
          </w:p>
          <w:p w14:paraId="06AF3E05" w14:textId="77777777" w:rsidR="00056BB1" w:rsidRPr="0048596D" w:rsidRDefault="00056BB1" w:rsidP="0048596D">
            <w:pPr>
              <w:spacing w:before="72" w:line="276" w:lineRule="auto"/>
              <w:ind w:right="307"/>
              <w:jc w:val="both"/>
              <w:rPr>
                <w:b/>
                <w:bCs/>
                <w:sz w:val="24"/>
                <w:szCs w:val="24"/>
                <w:lang w:val="it-IT"/>
              </w:rPr>
            </w:pPr>
          </w:p>
        </w:tc>
      </w:tr>
    </w:tbl>
    <w:p w14:paraId="4EACF7F6" w14:textId="77777777" w:rsidR="004D062D" w:rsidRPr="00B964BF" w:rsidRDefault="004D062D" w:rsidP="00375A1F">
      <w:pPr>
        <w:spacing w:before="6" w:line="260" w:lineRule="exact"/>
        <w:rPr>
          <w:b/>
          <w:lang w:val="it-IT"/>
        </w:rPr>
      </w:pPr>
    </w:p>
    <w:p w14:paraId="5CB18AB5" w14:textId="77777777" w:rsidR="00375A1F" w:rsidRDefault="00375A1F" w:rsidP="00375A1F">
      <w:pPr>
        <w:pStyle w:val="Paragrafoelenco"/>
        <w:numPr>
          <w:ilvl w:val="0"/>
          <w:numId w:val="1"/>
        </w:numPr>
        <w:spacing w:before="6" w:line="260" w:lineRule="exact"/>
        <w:rPr>
          <w:b/>
          <w:sz w:val="24"/>
          <w:szCs w:val="24"/>
          <w:lang w:val="it-IT"/>
        </w:rPr>
      </w:pPr>
      <w:r w:rsidRPr="00375A1F">
        <w:rPr>
          <w:b/>
          <w:sz w:val="24"/>
          <w:szCs w:val="24"/>
          <w:lang w:val="it-IT"/>
        </w:rPr>
        <w:t>AZIONI, FASI E ARTICOLAZIONI DELL’INTERVENTO PROGETTUALE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761DB" w:rsidRPr="000B0032" w14:paraId="0D27127B" w14:textId="77777777" w:rsidTr="00AE5B77">
        <w:tc>
          <w:tcPr>
            <w:tcW w:w="9778" w:type="dxa"/>
          </w:tcPr>
          <w:p w14:paraId="222322A3" w14:textId="77777777" w:rsidR="00D95EA8" w:rsidRDefault="00C15DB8" w:rsidP="00C15DB8">
            <w:pPr>
              <w:autoSpaceDE w:val="0"/>
              <w:autoSpaceDN w:val="0"/>
              <w:adjustRightInd w:val="0"/>
              <w:rPr>
                <w:sz w:val="24"/>
                <w:szCs w:val="22"/>
                <w:lang w:val="it-IT"/>
              </w:rPr>
            </w:pPr>
            <w:r w:rsidRPr="00452EF7">
              <w:rPr>
                <w:sz w:val="24"/>
                <w:szCs w:val="22"/>
                <w:lang w:val="it-IT"/>
              </w:rPr>
              <w:lastRenderedPageBreak/>
              <w:t>Progettazione e realizzazione di unità di apprendimento</w:t>
            </w:r>
            <w:r w:rsidR="00D95EA8">
              <w:rPr>
                <w:sz w:val="24"/>
                <w:szCs w:val="22"/>
                <w:lang w:val="it-IT"/>
              </w:rPr>
              <w:t xml:space="preserve"> </w:t>
            </w:r>
            <w:r w:rsidRPr="00452EF7">
              <w:rPr>
                <w:sz w:val="24"/>
                <w:szCs w:val="22"/>
                <w:lang w:val="it-IT"/>
              </w:rPr>
              <w:t>nell’area</w:t>
            </w:r>
            <w:r w:rsidR="00D95EA8">
              <w:rPr>
                <w:sz w:val="24"/>
                <w:szCs w:val="22"/>
                <w:lang w:val="it-IT"/>
              </w:rPr>
              <w:t xml:space="preserve"> </w:t>
            </w:r>
            <w:r w:rsidRPr="00452EF7">
              <w:rPr>
                <w:sz w:val="24"/>
                <w:szCs w:val="22"/>
                <w:lang w:val="it-IT"/>
              </w:rPr>
              <w:t>generale</w:t>
            </w:r>
            <w:r w:rsidR="00D95EA8">
              <w:rPr>
                <w:sz w:val="24"/>
                <w:szCs w:val="22"/>
                <w:lang w:val="it-IT"/>
              </w:rPr>
              <w:t xml:space="preserve"> </w:t>
            </w:r>
            <w:r w:rsidRPr="00452EF7">
              <w:rPr>
                <w:sz w:val="24"/>
                <w:szCs w:val="22"/>
                <w:lang w:val="it-IT"/>
              </w:rPr>
              <w:t xml:space="preserve">ed in quella di indirizzo; </w:t>
            </w:r>
            <w:proofErr w:type="spellStart"/>
            <w:r w:rsidRPr="00452EF7">
              <w:rPr>
                <w:sz w:val="24"/>
                <w:szCs w:val="22"/>
                <w:lang w:val="it-IT"/>
              </w:rPr>
              <w:t>Pre</w:t>
            </w:r>
            <w:proofErr w:type="spellEnd"/>
            <w:r w:rsidRPr="00452EF7">
              <w:rPr>
                <w:sz w:val="24"/>
                <w:szCs w:val="22"/>
                <w:lang w:val="it-IT"/>
              </w:rPr>
              <w:t>-stage: attività di preparazione</w:t>
            </w:r>
            <w:r w:rsidR="00D95EA8">
              <w:rPr>
                <w:sz w:val="24"/>
                <w:szCs w:val="22"/>
                <w:lang w:val="it-IT"/>
              </w:rPr>
              <w:t xml:space="preserve"> </w:t>
            </w:r>
            <w:r w:rsidRPr="00452EF7">
              <w:rPr>
                <w:sz w:val="24"/>
                <w:szCs w:val="22"/>
                <w:lang w:val="it-IT"/>
              </w:rPr>
              <w:t>attraverso: visite</w:t>
            </w:r>
            <w:r w:rsidR="00D95EA8">
              <w:rPr>
                <w:sz w:val="24"/>
                <w:szCs w:val="22"/>
                <w:lang w:val="it-IT"/>
              </w:rPr>
              <w:t xml:space="preserve"> </w:t>
            </w:r>
            <w:r w:rsidRPr="00452EF7">
              <w:rPr>
                <w:sz w:val="24"/>
                <w:szCs w:val="22"/>
                <w:lang w:val="it-IT"/>
              </w:rPr>
              <w:t>aziendali, incontri</w:t>
            </w:r>
            <w:r w:rsidR="00D95EA8">
              <w:rPr>
                <w:sz w:val="24"/>
                <w:szCs w:val="22"/>
                <w:lang w:val="it-IT"/>
              </w:rPr>
              <w:t xml:space="preserve"> </w:t>
            </w:r>
            <w:r w:rsidRPr="00452EF7">
              <w:rPr>
                <w:sz w:val="24"/>
                <w:szCs w:val="22"/>
                <w:lang w:val="it-IT"/>
              </w:rPr>
              <w:t>sull’etica del mondo del lavoro, sull’aspetto</w:t>
            </w:r>
            <w:r w:rsidR="00D95EA8">
              <w:rPr>
                <w:sz w:val="24"/>
                <w:szCs w:val="22"/>
                <w:lang w:val="it-IT"/>
              </w:rPr>
              <w:t xml:space="preserve"> </w:t>
            </w:r>
            <w:r w:rsidRPr="00452EF7">
              <w:rPr>
                <w:sz w:val="24"/>
                <w:szCs w:val="22"/>
                <w:lang w:val="it-IT"/>
              </w:rPr>
              <w:t>relazionale, sulla</w:t>
            </w:r>
            <w:r w:rsidR="00D95EA8">
              <w:rPr>
                <w:sz w:val="24"/>
                <w:szCs w:val="22"/>
                <w:lang w:val="it-IT"/>
              </w:rPr>
              <w:t xml:space="preserve"> </w:t>
            </w:r>
            <w:r w:rsidRPr="00452EF7">
              <w:rPr>
                <w:sz w:val="24"/>
                <w:szCs w:val="22"/>
                <w:lang w:val="it-IT"/>
              </w:rPr>
              <w:t>comunicazione e sulle</w:t>
            </w:r>
            <w:r w:rsidR="00D95EA8">
              <w:rPr>
                <w:sz w:val="24"/>
                <w:szCs w:val="22"/>
                <w:lang w:val="it-IT"/>
              </w:rPr>
              <w:t xml:space="preserve"> </w:t>
            </w:r>
            <w:r w:rsidRPr="00452EF7">
              <w:rPr>
                <w:sz w:val="24"/>
                <w:szCs w:val="22"/>
                <w:lang w:val="it-IT"/>
              </w:rPr>
              <w:t>attuali</w:t>
            </w:r>
            <w:r w:rsidR="00D95EA8">
              <w:rPr>
                <w:sz w:val="24"/>
                <w:szCs w:val="22"/>
                <w:lang w:val="it-IT"/>
              </w:rPr>
              <w:t xml:space="preserve"> </w:t>
            </w:r>
            <w:r w:rsidRPr="00452EF7">
              <w:rPr>
                <w:sz w:val="24"/>
                <w:szCs w:val="22"/>
                <w:lang w:val="it-IT"/>
              </w:rPr>
              <w:t>norme di sicurezza</w:t>
            </w:r>
            <w:r w:rsidR="00D95EA8">
              <w:rPr>
                <w:sz w:val="24"/>
                <w:szCs w:val="22"/>
                <w:lang w:val="it-IT"/>
              </w:rPr>
              <w:t xml:space="preserve"> </w:t>
            </w:r>
            <w:r w:rsidRPr="00452EF7">
              <w:rPr>
                <w:sz w:val="24"/>
                <w:szCs w:val="22"/>
                <w:lang w:val="it-IT"/>
              </w:rPr>
              <w:t xml:space="preserve">aziendale. </w:t>
            </w:r>
          </w:p>
          <w:p w14:paraId="38F49BBC" w14:textId="77777777" w:rsidR="00C15DB8" w:rsidRPr="00452EF7" w:rsidRDefault="00C15DB8" w:rsidP="00C15DB8">
            <w:pPr>
              <w:autoSpaceDE w:val="0"/>
              <w:autoSpaceDN w:val="0"/>
              <w:adjustRightInd w:val="0"/>
              <w:rPr>
                <w:sz w:val="24"/>
                <w:szCs w:val="22"/>
                <w:lang w:val="it-IT"/>
              </w:rPr>
            </w:pPr>
            <w:r w:rsidRPr="00452EF7">
              <w:rPr>
                <w:sz w:val="24"/>
                <w:szCs w:val="22"/>
                <w:lang w:val="it-IT"/>
              </w:rPr>
              <w:t>Organizzazione</w:t>
            </w:r>
            <w:r w:rsidR="00D95EA8">
              <w:rPr>
                <w:sz w:val="24"/>
                <w:szCs w:val="22"/>
                <w:lang w:val="it-IT"/>
              </w:rPr>
              <w:t xml:space="preserve"> </w:t>
            </w:r>
            <w:r w:rsidRPr="00452EF7">
              <w:rPr>
                <w:sz w:val="24"/>
                <w:szCs w:val="22"/>
                <w:lang w:val="it-IT"/>
              </w:rPr>
              <w:t>dello stage aziendale:</w:t>
            </w:r>
          </w:p>
          <w:p w14:paraId="1B0750F1" w14:textId="77777777" w:rsidR="00C15DB8" w:rsidRPr="00452EF7" w:rsidRDefault="00C15DB8" w:rsidP="00C15DB8">
            <w:pPr>
              <w:autoSpaceDE w:val="0"/>
              <w:autoSpaceDN w:val="0"/>
              <w:adjustRightInd w:val="0"/>
              <w:rPr>
                <w:sz w:val="24"/>
                <w:szCs w:val="22"/>
                <w:lang w:val="it-IT"/>
              </w:rPr>
            </w:pPr>
            <w:r w:rsidRPr="00452EF7">
              <w:rPr>
                <w:sz w:val="24"/>
                <w:szCs w:val="22"/>
                <w:lang w:val="it-IT"/>
              </w:rPr>
              <w:t>a) Individuazione</w:t>
            </w:r>
            <w:r w:rsidR="00D95EA8">
              <w:rPr>
                <w:sz w:val="24"/>
                <w:szCs w:val="22"/>
                <w:lang w:val="it-IT"/>
              </w:rPr>
              <w:t xml:space="preserve"> </w:t>
            </w:r>
            <w:r w:rsidRPr="00452EF7">
              <w:rPr>
                <w:sz w:val="24"/>
                <w:szCs w:val="22"/>
                <w:lang w:val="it-IT"/>
              </w:rPr>
              <w:t>tramite</w:t>
            </w:r>
            <w:r w:rsidR="00D95EA8">
              <w:rPr>
                <w:sz w:val="24"/>
                <w:szCs w:val="22"/>
                <w:lang w:val="it-IT"/>
              </w:rPr>
              <w:t xml:space="preserve"> </w:t>
            </w:r>
            <w:r w:rsidRPr="00452EF7">
              <w:rPr>
                <w:sz w:val="24"/>
                <w:szCs w:val="22"/>
                <w:lang w:val="it-IT"/>
              </w:rPr>
              <w:t>convenzione</w:t>
            </w:r>
            <w:r w:rsidR="00D95EA8">
              <w:rPr>
                <w:sz w:val="24"/>
                <w:szCs w:val="22"/>
                <w:lang w:val="it-IT"/>
              </w:rPr>
              <w:t xml:space="preserve"> </w:t>
            </w:r>
            <w:r w:rsidRPr="00452EF7">
              <w:rPr>
                <w:sz w:val="24"/>
                <w:szCs w:val="22"/>
                <w:lang w:val="it-IT"/>
              </w:rPr>
              <w:t>delle</w:t>
            </w:r>
            <w:r w:rsidR="00D95EA8">
              <w:rPr>
                <w:sz w:val="24"/>
                <w:szCs w:val="22"/>
                <w:lang w:val="it-IT"/>
              </w:rPr>
              <w:t xml:space="preserve"> </w:t>
            </w:r>
            <w:r w:rsidRPr="00452EF7">
              <w:rPr>
                <w:sz w:val="24"/>
                <w:szCs w:val="22"/>
                <w:lang w:val="it-IT"/>
              </w:rPr>
              <w:t>aziende</w:t>
            </w:r>
            <w:r w:rsidR="00D95EA8">
              <w:rPr>
                <w:sz w:val="24"/>
                <w:szCs w:val="22"/>
                <w:lang w:val="it-IT"/>
              </w:rPr>
              <w:t xml:space="preserve"> </w:t>
            </w:r>
            <w:r w:rsidRPr="00452EF7">
              <w:rPr>
                <w:sz w:val="24"/>
                <w:szCs w:val="22"/>
                <w:lang w:val="it-IT"/>
              </w:rPr>
              <w:t>inserite</w:t>
            </w:r>
            <w:r w:rsidR="00D95EA8">
              <w:rPr>
                <w:sz w:val="24"/>
                <w:szCs w:val="22"/>
                <w:lang w:val="it-IT"/>
              </w:rPr>
              <w:t xml:space="preserve"> </w:t>
            </w:r>
            <w:r w:rsidRPr="00452EF7">
              <w:rPr>
                <w:sz w:val="24"/>
                <w:szCs w:val="22"/>
                <w:lang w:val="it-IT"/>
              </w:rPr>
              <w:t>nello stage</w:t>
            </w:r>
          </w:p>
          <w:p w14:paraId="02B8F8A2" w14:textId="77777777" w:rsidR="00056BB1" w:rsidRPr="00D95EA8" w:rsidRDefault="00C15DB8" w:rsidP="00C15DB8">
            <w:pPr>
              <w:autoSpaceDE w:val="0"/>
              <w:autoSpaceDN w:val="0"/>
              <w:adjustRightInd w:val="0"/>
              <w:rPr>
                <w:sz w:val="24"/>
                <w:szCs w:val="22"/>
                <w:lang w:val="it-IT"/>
              </w:rPr>
            </w:pPr>
            <w:r w:rsidRPr="00D95EA8">
              <w:rPr>
                <w:sz w:val="24"/>
                <w:szCs w:val="22"/>
                <w:lang w:val="it-IT"/>
              </w:rPr>
              <w:t>c) informazione</w:t>
            </w:r>
            <w:r w:rsidR="00D95EA8">
              <w:rPr>
                <w:sz w:val="24"/>
                <w:szCs w:val="22"/>
                <w:lang w:val="it-IT"/>
              </w:rPr>
              <w:t xml:space="preserve"> </w:t>
            </w:r>
            <w:r w:rsidRPr="00D95EA8">
              <w:rPr>
                <w:sz w:val="24"/>
                <w:szCs w:val="22"/>
                <w:lang w:val="it-IT"/>
              </w:rPr>
              <w:t>alle</w:t>
            </w:r>
            <w:r w:rsidR="00D95EA8">
              <w:rPr>
                <w:sz w:val="24"/>
                <w:szCs w:val="22"/>
                <w:lang w:val="it-IT"/>
              </w:rPr>
              <w:t xml:space="preserve"> </w:t>
            </w:r>
            <w:r w:rsidRPr="00D95EA8">
              <w:rPr>
                <w:sz w:val="24"/>
                <w:szCs w:val="22"/>
                <w:lang w:val="it-IT"/>
              </w:rPr>
              <w:t>famiglie e loro</w:t>
            </w:r>
            <w:r w:rsidR="00D95EA8">
              <w:rPr>
                <w:sz w:val="24"/>
                <w:szCs w:val="22"/>
                <w:lang w:val="it-IT"/>
              </w:rPr>
              <w:t xml:space="preserve"> </w:t>
            </w:r>
            <w:r w:rsidRPr="00D95EA8">
              <w:rPr>
                <w:sz w:val="24"/>
                <w:szCs w:val="22"/>
                <w:lang w:val="it-IT"/>
              </w:rPr>
              <w:t>collaborazione.</w:t>
            </w:r>
          </w:p>
        </w:tc>
      </w:tr>
    </w:tbl>
    <w:p w14:paraId="2EFCB1EF" w14:textId="77777777" w:rsidR="009E5319" w:rsidRDefault="009E5319" w:rsidP="00375A1F">
      <w:pPr>
        <w:pStyle w:val="Paragrafoelenco"/>
        <w:spacing w:before="6" w:line="260" w:lineRule="exact"/>
        <w:ind w:left="360"/>
        <w:rPr>
          <w:b/>
          <w:sz w:val="24"/>
          <w:szCs w:val="24"/>
          <w:lang w:val="it-IT"/>
        </w:rPr>
      </w:pPr>
    </w:p>
    <w:p w14:paraId="2F42DF9A" w14:textId="77777777" w:rsidR="00375A1F" w:rsidRPr="00375A1F" w:rsidRDefault="00375A1F" w:rsidP="00375A1F">
      <w:pPr>
        <w:pStyle w:val="Paragrafoelenco"/>
        <w:numPr>
          <w:ilvl w:val="0"/>
          <w:numId w:val="1"/>
        </w:numPr>
        <w:spacing w:before="6" w:line="260" w:lineRule="exact"/>
        <w:rPr>
          <w:b/>
          <w:sz w:val="24"/>
          <w:szCs w:val="24"/>
          <w:lang w:val="it-IT"/>
        </w:rPr>
      </w:pPr>
      <w:r w:rsidRPr="00375A1F">
        <w:rPr>
          <w:b/>
          <w:sz w:val="24"/>
          <w:szCs w:val="24"/>
          <w:lang w:val="it-IT"/>
        </w:rPr>
        <w:t>DEFINIZIONE DEI TEMPI E DEI LUOGHI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761DB" w:rsidRPr="000B0032" w14:paraId="01CD4826" w14:textId="77777777" w:rsidTr="00AE5B77">
        <w:tc>
          <w:tcPr>
            <w:tcW w:w="9778" w:type="dxa"/>
          </w:tcPr>
          <w:p w14:paraId="3388F3F8" w14:textId="77777777" w:rsidR="00C15DB8" w:rsidRDefault="00C15DB8" w:rsidP="00C15DB8">
            <w:pPr>
              <w:spacing w:before="68" w:line="276" w:lineRule="auto"/>
              <w:ind w:right="-1"/>
              <w:jc w:val="both"/>
              <w:rPr>
                <w:sz w:val="24"/>
                <w:lang w:val="it-IT"/>
              </w:rPr>
            </w:pPr>
            <w:r w:rsidRPr="00C15DB8">
              <w:rPr>
                <w:sz w:val="24"/>
                <w:lang w:val="it-IT"/>
              </w:rPr>
              <w:t>In fase progettuale e successivamente a stipula di convenzione avvenuta viene redatto, di comune accordo tra l’istituto e le aziende coinvolte, un calendario per le attività nelle aziende</w:t>
            </w:r>
            <w:r w:rsidR="001D6422">
              <w:rPr>
                <w:sz w:val="24"/>
                <w:lang w:val="it-IT"/>
              </w:rPr>
              <w:t>.</w:t>
            </w:r>
          </w:p>
          <w:p w14:paraId="28044B32" w14:textId="5418045A" w:rsidR="001D6422" w:rsidRPr="001D6422" w:rsidRDefault="001D6422" w:rsidP="001D6422">
            <w:pPr>
              <w:spacing w:before="6" w:line="260" w:lineRule="exact"/>
              <w:jc w:val="both"/>
              <w:rPr>
                <w:sz w:val="24"/>
                <w:szCs w:val="24"/>
                <w:lang w:val="it-IT"/>
              </w:rPr>
            </w:pPr>
            <w:r w:rsidRPr="001D6422">
              <w:rPr>
                <w:b/>
                <w:sz w:val="24"/>
                <w:szCs w:val="24"/>
                <w:lang w:val="it-IT"/>
              </w:rPr>
              <w:t>Tempi</w:t>
            </w:r>
            <w:r w:rsidRPr="001D6422">
              <w:rPr>
                <w:sz w:val="24"/>
                <w:szCs w:val="24"/>
                <w:lang w:val="it-IT"/>
              </w:rPr>
              <w:t>: da dicembre 202</w:t>
            </w:r>
            <w:r w:rsidR="00A5530F">
              <w:rPr>
                <w:sz w:val="24"/>
                <w:szCs w:val="24"/>
                <w:lang w:val="it-IT"/>
              </w:rPr>
              <w:t>3</w:t>
            </w:r>
            <w:r w:rsidR="00F02842">
              <w:rPr>
                <w:sz w:val="24"/>
                <w:szCs w:val="24"/>
                <w:lang w:val="it-IT"/>
              </w:rPr>
              <w:t xml:space="preserve"> ad agosto</w:t>
            </w:r>
            <w:r w:rsidRPr="001D6422">
              <w:rPr>
                <w:sz w:val="24"/>
                <w:szCs w:val="24"/>
                <w:lang w:val="it-IT"/>
              </w:rPr>
              <w:t xml:space="preserve"> 202</w:t>
            </w:r>
            <w:r w:rsidR="00A5530F">
              <w:rPr>
                <w:sz w:val="24"/>
                <w:szCs w:val="24"/>
                <w:lang w:val="it-IT"/>
              </w:rPr>
              <w:t>4</w:t>
            </w:r>
            <w:r w:rsidRPr="001D6422">
              <w:rPr>
                <w:sz w:val="24"/>
                <w:szCs w:val="24"/>
                <w:lang w:val="it-IT"/>
              </w:rPr>
              <w:t>. Il progetto avrà valore annuale. Durata 50 ore</w:t>
            </w:r>
          </w:p>
          <w:p w14:paraId="47C5940B" w14:textId="77777777" w:rsidR="00056BB1" w:rsidRPr="00C15DB8" w:rsidRDefault="001D6422" w:rsidP="001D6422">
            <w:pPr>
              <w:spacing w:before="68" w:line="276" w:lineRule="auto"/>
              <w:ind w:right="-1"/>
              <w:jc w:val="both"/>
              <w:rPr>
                <w:lang w:val="it-IT"/>
              </w:rPr>
            </w:pPr>
            <w:r w:rsidRPr="001D6422">
              <w:rPr>
                <w:b/>
                <w:sz w:val="24"/>
                <w:szCs w:val="24"/>
                <w:lang w:val="it-IT"/>
              </w:rPr>
              <w:t>Luoghi: T</w:t>
            </w:r>
            <w:r w:rsidRPr="001D6422">
              <w:rPr>
                <w:sz w:val="24"/>
                <w:szCs w:val="24"/>
                <w:lang w:val="it-IT"/>
              </w:rPr>
              <w:t>erritorio del Comune di Corigliano Rossano. Luoghi oggetto di visite guidate.</w:t>
            </w:r>
            <w:r>
              <w:rPr>
                <w:lang w:val="it-IT"/>
              </w:rPr>
              <w:t xml:space="preserve"> </w:t>
            </w:r>
          </w:p>
        </w:tc>
      </w:tr>
    </w:tbl>
    <w:p w14:paraId="3B558304" w14:textId="77777777" w:rsidR="00375A1F" w:rsidRPr="00375A1F" w:rsidRDefault="00375A1F" w:rsidP="00375A1F">
      <w:pPr>
        <w:pStyle w:val="Paragrafoelenco"/>
        <w:spacing w:before="6" w:line="260" w:lineRule="exact"/>
        <w:ind w:left="360"/>
        <w:rPr>
          <w:b/>
          <w:sz w:val="24"/>
          <w:szCs w:val="24"/>
          <w:lang w:val="it-IT"/>
        </w:rPr>
      </w:pPr>
    </w:p>
    <w:p w14:paraId="5A90068C" w14:textId="77777777" w:rsidR="00375A1F" w:rsidRDefault="00375A1F" w:rsidP="00375A1F">
      <w:pPr>
        <w:pStyle w:val="Paragrafoelenco"/>
        <w:numPr>
          <w:ilvl w:val="0"/>
          <w:numId w:val="1"/>
        </w:numPr>
        <w:spacing w:before="6" w:line="260" w:lineRule="exact"/>
        <w:rPr>
          <w:b/>
          <w:sz w:val="24"/>
          <w:szCs w:val="24"/>
          <w:lang w:val="it-IT"/>
        </w:rPr>
      </w:pPr>
      <w:r w:rsidRPr="00375A1F">
        <w:rPr>
          <w:b/>
          <w:sz w:val="24"/>
          <w:szCs w:val="24"/>
          <w:lang w:val="it-IT"/>
        </w:rPr>
        <w:t>INIZIATIVE DI ORIENTAMENTO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939"/>
      </w:tblGrid>
      <w:tr w:rsidR="00B761DB" w14:paraId="3C62595C" w14:textId="77777777" w:rsidTr="001F0F32">
        <w:tc>
          <w:tcPr>
            <w:tcW w:w="4688" w:type="dxa"/>
            <w:tcBorders>
              <w:top w:val="single" w:sz="4" w:space="0" w:color="auto"/>
              <w:left w:val="single" w:sz="4" w:space="0" w:color="auto"/>
              <w:bottom w:val="single" w:sz="4" w:space="0" w:color="auto"/>
              <w:right w:val="single" w:sz="4" w:space="0" w:color="auto"/>
            </w:tcBorders>
            <w:hideMark/>
          </w:tcPr>
          <w:p w14:paraId="62580E63" w14:textId="77777777" w:rsidR="00B761DB" w:rsidRPr="00AE5B77" w:rsidRDefault="00B761DB" w:rsidP="00AE5B77">
            <w:pPr>
              <w:pStyle w:val="Paragrafoelenco"/>
              <w:spacing w:before="6" w:line="260" w:lineRule="exact"/>
              <w:ind w:left="1020"/>
              <w:rPr>
                <w:b/>
                <w:sz w:val="24"/>
                <w:szCs w:val="24"/>
                <w:lang w:val="it-IT"/>
              </w:rPr>
            </w:pPr>
            <w:r w:rsidRPr="00AE5B77">
              <w:rPr>
                <w:spacing w:val="-3"/>
                <w:position w:val="-1"/>
                <w:sz w:val="24"/>
                <w:szCs w:val="24"/>
                <w:lang w:val="it-IT"/>
              </w:rPr>
              <w:t>Attività previste</w:t>
            </w:r>
          </w:p>
        </w:tc>
        <w:tc>
          <w:tcPr>
            <w:tcW w:w="4832" w:type="dxa"/>
            <w:tcBorders>
              <w:top w:val="single" w:sz="4" w:space="0" w:color="auto"/>
              <w:left w:val="single" w:sz="4" w:space="0" w:color="auto"/>
              <w:bottom w:val="single" w:sz="4" w:space="0" w:color="auto"/>
              <w:right w:val="single" w:sz="4" w:space="0" w:color="auto"/>
            </w:tcBorders>
            <w:hideMark/>
          </w:tcPr>
          <w:p w14:paraId="672CCA86" w14:textId="77777777" w:rsidR="00B761DB" w:rsidRPr="00AE5B77" w:rsidRDefault="00B761DB" w:rsidP="00AE5B77">
            <w:pPr>
              <w:pStyle w:val="Paragrafoelenco"/>
              <w:spacing w:before="6" w:line="260" w:lineRule="exact"/>
              <w:ind w:left="1020"/>
              <w:rPr>
                <w:sz w:val="24"/>
                <w:szCs w:val="24"/>
                <w:lang w:val="it-IT"/>
              </w:rPr>
            </w:pPr>
            <w:r w:rsidRPr="00AE5B77">
              <w:rPr>
                <w:spacing w:val="-3"/>
                <w:position w:val="-1"/>
                <w:sz w:val="24"/>
                <w:szCs w:val="24"/>
                <w:lang w:val="it-IT"/>
              </w:rPr>
              <w:t>Modalità di svolgimento</w:t>
            </w:r>
          </w:p>
        </w:tc>
      </w:tr>
      <w:tr w:rsidR="00D6571F" w:rsidRPr="000B0032" w14:paraId="71CCAE1F" w14:textId="77777777" w:rsidTr="00D6571F">
        <w:tc>
          <w:tcPr>
            <w:tcW w:w="4807" w:type="dxa"/>
            <w:tcBorders>
              <w:top w:val="single" w:sz="4" w:space="0" w:color="auto"/>
              <w:left w:val="single" w:sz="4" w:space="0" w:color="auto"/>
              <w:bottom w:val="single" w:sz="4" w:space="0" w:color="auto"/>
              <w:right w:val="single" w:sz="4" w:space="0" w:color="auto"/>
            </w:tcBorders>
          </w:tcPr>
          <w:p w14:paraId="240B00BB" w14:textId="77777777" w:rsidR="00D6571F" w:rsidRPr="000C1964" w:rsidRDefault="00D6571F" w:rsidP="00D6571F">
            <w:pPr>
              <w:rPr>
                <w:sz w:val="24"/>
                <w:szCs w:val="24"/>
              </w:rPr>
            </w:pPr>
            <w:proofErr w:type="spellStart"/>
            <w:r w:rsidRPr="000C1964">
              <w:rPr>
                <w:sz w:val="24"/>
                <w:szCs w:val="24"/>
              </w:rPr>
              <w:t>Illustrazione</w:t>
            </w:r>
            <w:proofErr w:type="spellEnd"/>
            <w:r w:rsidRPr="000C1964">
              <w:rPr>
                <w:sz w:val="24"/>
                <w:szCs w:val="24"/>
              </w:rPr>
              <w:t xml:space="preserve"> del </w:t>
            </w:r>
            <w:proofErr w:type="spellStart"/>
            <w:r w:rsidRPr="000C1964">
              <w:rPr>
                <w:sz w:val="24"/>
                <w:szCs w:val="24"/>
              </w:rPr>
              <w:t>progetto</w:t>
            </w:r>
            <w:proofErr w:type="spellEnd"/>
          </w:p>
        </w:tc>
        <w:tc>
          <w:tcPr>
            <w:tcW w:w="4939" w:type="dxa"/>
            <w:tcBorders>
              <w:top w:val="single" w:sz="4" w:space="0" w:color="auto"/>
              <w:left w:val="single" w:sz="4" w:space="0" w:color="auto"/>
              <w:bottom w:val="single" w:sz="4" w:space="0" w:color="auto"/>
              <w:right w:val="single" w:sz="4" w:space="0" w:color="auto"/>
            </w:tcBorders>
          </w:tcPr>
          <w:p w14:paraId="5527C566" w14:textId="77777777" w:rsidR="00D6571F" w:rsidRPr="000C1964" w:rsidRDefault="00D6571F" w:rsidP="00D6571F">
            <w:pPr>
              <w:spacing w:before="32" w:line="276" w:lineRule="auto"/>
              <w:jc w:val="both"/>
              <w:rPr>
                <w:sz w:val="24"/>
                <w:szCs w:val="24"/>
                <w:lang w:val="it-IT"/>
              </w:rPr>
            </w:pPr>
            <w:r w:rsidRPr="00452EF7">
              <w:rPr>
                <w:sz w:val="24"/>
                <w:szCs w:val="24"/>
                <w:lang w:val="it-IT"/>
              </w:rPr>
              <w:t>Attività in classe, con discussione</w:t>
            </w:r>
            <w:r w:rsidR="00D95EA8">
              <w:rPr>
                <w:sz w:val="24"/>
                <w:szCs w:val="24"/>
                <w:lang w:val="it-IT"/>
              </w:rPr>
              <w:t xml:space="preserve"> </w:t>
            </w:r>
            <w:r w:rsidRPr="00452EF7">
              <w:rPr>
                <w:sz w:val="24"/>
                <w:szCs w:val="24"/>
                <w:lang w:val="it-IT"/>
              </w:rPr>
              <w:t>collegiale</w:t>
            </w:r>
          </w:p>
        </w:tc>
      </w:tr>
      <w:tr w:rsidR="00D6571F" w:rsidRPr="000B0032" w14:paraId="7F856754" w14:textId="77777777" w:rsidTr="00D6571F">
        <w:tc>
          <w:tcPr>
            <w:tcW w:w="4807" w:type="dxa"/>
            <w:tcBorders>
              <w:top w:val="single" w:sz="4" w:space="0" w:color="auto"/>
              <w:left w:val="single" w:sz="4" w:space="0" w:color="auto"/>
              <w:bottom w:val="single" w:sz="4" w:space="0" w:color="auto"/>
              <w:right w:val="single" w:sz="4" w:space="0" w:color="auto"/>
            </w:tcBorders>
          </w:tcPr>
          <w:p w14:paraId="5440D3D2" w14:textId="77777777" w:rsidR="00D6571F" w:rsidRPr="000C1964" w:rsidRDefault="00D6571F" w:rsidP="00F53C99">
            <w:pPr>
              <w:tabs>
                <w:tab w:val="left" w:pos="4035"/>
              </w:tabs>
              <w:rPr>
                <w:sz w:val="24"/>
                <w:szCs w:val="24"/>
              </w:rPr>
            </w:pPr>
            <w:proofErr w:type="spellStart"/>
            <w:r w:rsidRPr="000C1964">
              <w:rPr>
                <w:sz w:val="24"/>
                <w:szCs w:val="24"/>
              </w:rPr>
              <w:t>Presentazione</w:t>
            </w:r>
            <w:proofErr w:type="spellEnd"/>
            <w:r w:rsidR="00F53C99">
              <w:rPr>
                <w:sz w:val="24"/>
                <w:szCs w:val="24"/>
              </w:rPr>
              <w:t xml:space="preserve"> </w:t>
            </w:r>
            <w:proofErr w:type="spellStart"/>
            <w:r w:rsidRPr="000C1964">
              <w:rPr>
                <w:sz w:val="24"/>
                <w:szCs w:val="24"/>
              </w:rPr>
              <w:t>dell</w:t>
            </w:r>
            <w:r w:rsidR="00D95EA8">
              <w:rPr>
                <w:sz w:val="24"/>
                <w:szCs w:val="24"/>
              </w:rPr>
              <w:t>’</w:t>
            </w:r>
            <w:r w:rsidRPr="000C1964">
              <w:rPr>
                <w:sz w:val="24"/>
                <w:szCs w:val="24"/>
              </w:rPr>
              <w:t>aziend</w:t>
            </w:r>
            <w:r w:rsidR="00F53C99">
              <w:rPr>
                <w:sz w:val="24"/>
                <w:szCs w:val="24"/>
              </w:rPr>
              <w:t>a</w:t>
            </w:r>
            <w:proofErr w:type="spellEnd"/>
            <w:r w:rsidR="00F53C99">
              <w:rPr>
                <w:sz w:val="24"/>
                <w:szCs w:val="24"/>
              </w:rPr>
              <w:t xml:space="preserve"> </w:t>
            </w:r>
            <w:proofErr w:type="spellStart"/>
            <w:r w:rsidRPr="000C1964">
              <w:rPr>
                <w:sz w:val="24"/>
                <w:szCs w:val="24"/>
              </w:rPr>
              <w:t>coinvolt</w:t>
            </w:r>
            <w:r w:rsidR="00F53C99">
              <w:rPr>
                <w:sz w:val="24"/>
                <w:szCs w:val="24"/>
              </w:rPr>
              <w:t>a</w:t>
            </w:r>
            <w:proofErr w:type="spellEnd"/>
          </w:p>
        </w:tc>
        <w:tc>
          <w:tcPr>
            <w:tcW w:w="4939" w:type="dxa"/>
            <w:tcBorders>
              <w:top w:val="single" w:sz="4" w:space="0" w:color="auto"/>
              <w:left w:val="single" w:sz="4" w:space="0" w:color="auto"/>
              <w:bottom w:val="single" w:sz="4" w:space="0" w:color="auto"/>
              <w:right w:val="single" w:sz="4" w:space="0" w:color="auto"/>
            </w:tcBorders>
          </w:tcPr>
          <w:p w14:paraId="560B032B" w14:textId="77777777" w:rsidR="00D6571F" w:rsidRPr="000C1964" w:rsidRDefault="00D6571F" w:rsidP="00D6571F">
            <w:pPr>
              <w:spacing w:before="32"/>
              <w:rPr>
                <w:b/>
                <w:sz w:val="24"/>
                <w:szCs w:val="24"/>
                <w:lang w:val="it-IT"/>
              </w:rPr>
            </w:pPr>
            <w:r w:rsidRPr="00452EF7">
              <w:rPr>
                <w:sz w:val="24"/>
                <w:szCs w:val="24"/>
                <w:lang w:val="it-IT"/>
              </w:rPr>
              <w:t>Presentazione</w:t>
            </w:r>
            <w:r w:rsidR="00F53C99">
              <w:rPr>
                <w:sz w:val="24"/>
                <w:szCs w:val="24"/>
                <w:lang w:val="it-IT"/>
              </w:rPr>
              <w:t xml:space="preserve"> </w:t>
            </w:r>
            <w:r w:rsidRPr="00452EF7">
              <w:rPr>
                <w:sz w:val="24"/>
                <w:szCs w:val="24"/>
                <w:lang w:val="it-IT"/>
              </w:rPr>
              <w:t>dei</w:t>
            </w:r>
            <w:r w:rsidR="00F53C99">
              <w:rPr>
                <w:sz w:val="24"/>
                <w:szCs w:val="24"/>
                <w:lang w:val="it-IT"/>
              </w:rPr>
              <w:t xml:space="preserve"> </w:t>
            </w:r>
            <w:r w:rsidRPr="00452EF7">
              <w:rPr>
                <w:sz w:val="24"/>
                <w:szCs w:val="24"/>
                <w:lang w:val="it-IT"/>
              </w:rPr>
              <w:t>Referenti</w:t>
            </w:r>
            <w:r w:rsidR="00F53C99">
              <w:rPr>
                <w:sz w:val="24"/>
                <w:szCs w:val="24"/>
                <w:lang w:val="it-IT"/>
              </w:rPr>
              <w:t xml:space="preserve"> </w:t>
            </w:r>
            <w:r w:rsidRPr="00452EF7">
              <w:rPr>
                <w:sz w:val="24"/>
                <w:szCs w:val="24"/>
                <w:lang w:val="it-IT"/>
              </w:rPr>
              <w:t>aziendali e del loro</w:t>
            </w:r>
            <w:r w:rsidR="00F53C99">
              <w:rPr>
                <w:sz w:val="24"/>
                <w:szCs w:val="24"/>
                <w:lang w:val="it-IT"/>
              </w:rPr>
              <w:t xml:space="preserve"> </w:t>
            </w:r>
            <w:r w:rsidRPr="00452EF7">
              <w:rPr>
                <w:sz w:val="24"/>
                <w:szCs w:val="24"/>
                <w:lang w:val="it-IT"/>
              </w:rPr>
              <w:t>compito,</w:t>
            </w:r>
            <w:r w:rsidR="00F53C99">
              <w:rPr>
                <w:sz w:val="24"/>
                <w:szCs w:val="24"/>
                <w:lang w:val="it-IT"/>
              </w:rPr>
              <w:t xml:space="preserve"> </w:t>
            </w:r>
            <w:r w:rsidRPr="00452EF7">
              <w:rPr>
                <w:sz w:val="24"/>
                <w:szCs w:val="24"/>
                <w:lang w:val="it-IT"/>
              </w:rPr>
              <w:t>all’interno del progetto.</w:t>
            </w:r>
          </w:p>
        </w:tc>
      </w:tr>
    </w:tbl>
    <w:p w14:paraId="3BD9F222" w14:textId="77777777" w:rsidR="00375A1F" w:rsidRPr="00245CAF" w:rsidRDefault="00375A1F" w:rsidP="00375A1F">
      <w:pPr>
        <w:pStyle w:val="Paragrafoelenco"/>
        <w:spacing w:before="6" w:line="260" w:lineRule="exact"/>
        <w:ind w:left="360"/>
        <w:rPr>
          <w:b/>
          <w:lang w:val="it-IT"/>
        </w:rPr>
      </w:pPr>
    </w:p>
    <w:p w14:paraId="332ADC7E" w14:textId="77777777" w:rsidR="00375A1F" w:rsidRDefault="00375A1F" w:rsidP="00375A1F">
      <w:pPr>
        <w:pStyle w:val="Paragrafoelenco"/>
        <w:numPr>
          <w:ilvl w:val="0"/>
          <w:numId w:val="1"/>
        </w:numPr>
        <w:spacing w:before="6" w:line="260" w:lineRule="exact"/>
        <w:rPr>
          <w:b/>
          <w:sz w:val="24"/>
          <w:szCs w:val="24"/>
          <w:lang w:val="it-IT"/>
        </w:rPr>
      </w:pPr>
      <w:r w:rsidRPr="00375A1F">
        <w:rPr>
          <w:b/>
          <w:sz w:val="24"/>
          <w:szCs w:val="24"/>
          <w:lang w:val="it-IT"/>
        </w:rPr>
        <w:t>PERSONALIZZAZIONE DEI PERCORSI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832"/>
      </w:tblGrid>
      <w:tr w:rsidR="00B761DB" w:rsidRPr="0018610D" w14:paraId="279E115F" w14:textId="77777777" w:rsidTr="0018610D">
        <w:tc>
          <w:tcPr>
            <w:tcW w:w="4688" w:type="dxa"/>
            <w:tcBorders>
              <w:top w:val="single" w:sz="4" w:space="0" w:color="auto"/>
              <w:left w:val="single" w:sz="4" w:space="0" w:color="auto"/>
              <w:bottom w:val="single" w:sz="4" w:space="0" w:color="auto"/>
              <w:right w:val="single" w:sz="4" w:space="0" w:color="auto"/>
            </w:tcBorders>
            <w:hideMark/>
          </w:tcPr>
          <w:p w14:paraId="0E5994F5" w14:textId="77777777" w:rsidR="00B761DB" w:rsidRPr="0018610D" w:rsidRDefault="00B761DB" w:rsidP="00AE5B77">
            <w:pPr>
              <w:pStyle w:val="Paragrafoelenco"/>
              <w:spacing w:before="6" w:line="260" w:lineRule="exact"/>
              <w:ind w:left="1020"/>
              <w:rPr>
                <w:b/>
                <w:sz w:val="24"/>
                <w:szCs w:val="24"/>
                <w:lang w:val="it-IT"/>
              </w:rPr>
            </w:pPr>
            <w:r w:rsidRPr="0018610D">
              <w:rPr>
                <w:b/>
                <w:spacing w:val="-3"/>
                <w:position w:val="-1"/>
                <w:sz w:val="24"/>
                <w:szCs w:val="24"/>
                <w:lang w:val="it-IT"/>
              </w:rPr>
              <w:t>Attività previste</w:t>
            </w:r>
          </w:p>
        </w:tc>
        <w:tc>
          <w:tcPr>
            <w:tcW w:w="4832" w:type="dxa"/>
            <w:tcBorders>
              <w:top w:val="single" w:sz="4" w:space="0" w:color="auto"/>
              <w:left w:val="single" w:sz="4" w:space="0" w:color="auto"/>
              <w:bottom w:val="single" w:sz="4" w:space="0" w:color="auto"/>
              <w:right w:val="single" w:sz="4" w:space="0" w:color="auto"/>
            </w:tcBorders>
            <w:hideMark/>
          </w:tcPr>
          <w:p w14:paraId="1DB443E9" w14:textId="77777777" w:rsidR="00B761DB" w:rsidRPr="0018610D" w:rsidRDefault="00B761DB" w:rsidP="00AE5B77">
            <w:pPr>
              <w:pStyle w:val="Paragrafoelenco"/>
              <w:spacing w:before="6" w:line="260" w:lineRule="exact"/>
              <w:ind w:left="1020"/>
              <w:rPr>
                <w:b/>
                <w:sz w:val="24"/>
                <w:szCs w:val="24"/>
                <w:lang w:val="it-IT"/>
              </w:rPr>
            </w:pPr>
            <w:r w:rsidRPr="0018610D">
              <w:rPr>
                <w:b/>
                <w:spacing w:val="-3"/>
                <w:position w:val="-1"/>
                <w:sz w:val="24"/>
                <w:szCs w:val="24"/>
                <w:lang w:val="it-IT"/>
              </w:rPr>
              <w:t>Modalità di svolgimento</w:t>
            </w:r>
          </w:p>
        </w:tc>
      </w:tr>
      <w:tr w:rsidR="0018610D" w:rsidRPr="00FB6376" w14:paraId="5BB259CC" w14:textId="77777777" w:rsidTr="001F0F32">
        <w:tc>
          <w:tcPr>
            <w:tcW w:w="4688" w:type="dxa"/>
            <w:tcBorders>
              <w:top w:val="single" w:sz="4" w:space="0" w:color="auto"/>
              <w:left w:val="single" w:sz="4" w:space="0" w:color="auto"/>
              <w:bottom w:val="single" w:sz="4" w:space="0" w:color="auto"/>
              <w:right w:val="single" w:sz="4" w:space="0" w:color="auto"/>
            </w:tcBorders>
            <w:vAlign w:val="center"/>
            <w:hideMark/>
          </w:tcPr>
          <w:p w14:paraId="760D272D" w14:textId="77777777" w:rsidR="0018610D" w:rsidRPr="0018610D" w:rsidRDefault="0018610D" w:rsidP="0018610D">
            <w:pPr>
              <w:pStyle w:val="Paragrafoelenco"/>
              <w:spacing w:before="6" w:line="260" w:lineRule="exact"/>
              <w:ind w:left="0"/>
              <w:rPr>
                <w:spacing w:val="-3"/>
                <w:position w:val="-1"/>
                <w:sz w:val="24"/>
                <w:szCs w:val="24"/>
                <w:lang w:val="it-IT"/>
              </w:rPr>
            </w:pPr>
            <w:r w:rsidRPr="0018610D">
              <w:rPr>
                <w:spacing w:val="-3"/>
                <w:position w:val="-1"/>
                <w:sz w:val="24"/>
                <w:szCs w:val="24"/>
                <w:lang w:val="it-IT"/>
              </w:rPr>
              <w:t>A</w:t>
            </w:r>
            <w:r>
              <w:rPr>
                <w:spacing w:val="-3"/>
                <w:position w:val="-1"/>
                <w:sz w:val="24"/>
                <w:szCs w:val="24"/>
                <w:lang w:val="it-IT"/>
              </w:rPr>
              <w:t xml:space="preserve">ttività in gruppo </w:t>
            </w:r>
            <w:r w:rsidR="0056078D">
              <w:rPr>
                <w:spacing w:val="-3"/>
                <w:position w:val="-1"/>
                <w:sz w:val="24"/>
                <w:szCs w:val="24"/>
                <w:lang w:val="it-IT"/>
              </w:rPr>
              <w:t xml:space="preserve">o in coppia, unendo </w:t>
            </w:r>
            <w:r w:rsidRPr="0018610D">
              <w:rPr>
                <w:spacing w:val="-3"/>
                <w:position w:val="-1"/>
                <w:sz w:val="24"/>
                <w:szCs w:val="24"/>
                <w:lang w:val="it-IT"/>
              </w:rPr>
              <w:t xml:space="preserve">insieme allievi con abilità diverse. </w:t>
            </w:r>
          </w:p>
        </w:tc>
        <w:tc>
          <w:tcPr>
            <w:tcW w:w="4832" w:type="dxa"/>
            <w:tcBorders>
              <w:top w:val="single" w:sz="4" w:space="0" w:color="auto"/>
              <w:left w:val="single" w:sz="4" w:space="0" w:color="auto"/>
              <w:bottom w:val="single" w:sz="4" w:space="0" w:color="auto"/>
              <w:right w:val="single" w:sz="4" w:space="0" w:color="auto"/>
            </w:tcBorders>
            <w:vAlign w:val="center"/>
            <w:hideMark/>
          </w:tcPr>
          <w:p w14:paraId="71A4D5FE" w14:textId="77777777" w:rsidR="0018610D" w:rsidRPr="0018610D" w:rsidRDefault="0018610D" w:rsidP="0018610D">
            <w:pPr>
              <w:pStyle w:val="Paragrafoelenco"/>
              <w:spacing w:before="6" w:line="260" w:lineRule="exact"/>
              <w:ind w:left="0"/>
              <w:rPr>
                <w:spacing w:val="-3"/>
                <w:position w:val="-1"/>
                <w:sz w:val="24"/>
                <w:szCs w:val="24"/>
              </w:rPr>
            </w:pPr>
            <w:r w:rsidRPr="0018610D">
              <w:rPr>
                <w:spacing w:val="-3"/>
                <w:position w:val="-1"/>
                <w:sz w:val="24"/>
                <w:szCs w:val="24"/>
              </w:rPr>
              <w:t xml:space="preserve">Cooperative learning; Peer education; Problem solving; </w:t>
            </w:r>
            <w:proofErr w:type="spellStart"/>
            <w:r w:rsidRPr="0018610D">
              <w:rPr>
                <w:spacing w:val="-3"/>
                <w:position w:val="-1"/>
                <w:sz w:val="24"/>
                <w:szCs w:val="24"/>
              </w:rPr>
              <w:t>Didattica</w:t>
            </w:r>
            <w:proofErr w:type="spellEnd"/>
            <w:r w:rsidRPr="0018610D">
              <w:rPr>
                <w:spacing w:val="-3"/>
                <w:position w:val="-1"/>
                <w:sz w:val="24"/>
                <w:szCs w:val="24"/>
              </w:rPr>
              <w:t xml:space="preserve"> </w:t>
            </w:r>
            <w:proofErr w:type="spellStart"/>
            <w:r w:rsidRPr="0018610D">
              <w:rPr>
                <w:spacing w:val="-3"/>
                <w:position w:val="-1"/>
                <w:sz w:val="24"/>
                <w:szCs w:val="24"/>
              </w:rPr>
              <w:t>laboratoriale</w:t>
            </w:r>
            <w:proofErr w:type="spellEnd"/>
            <w:r w:rsidRPr="0018610D">
              <w:rPr>
                <w:spacing w:val="-3"/>
                <w:position w:val="-1"/>
                <w:sz w:val="24"/>
                <w:szCs w:val="24"/>
              </w:rPr>
              <w:t>.</w:t>
            </w:r>
          </w:p>
        </w:tc>
      </w:tr>
      <w:tr w:rsidR="001F0F32" w:rsidRPr="000B0032" w14:paraId="24F22CCD" w14:textId="77777777" w:rsidTr="001F0F32">
        <w:tc>
          <w:tcPr>
            <w:tcW w:w="4688" w:type="dxa"/>
            <w:tcBorders>
              <w:top w:val="single" w:sz="4" w:space="0" w:color="auto"/>
              <w:left w:val="single" w:sz="4" w:space="0" w:color="auto"/>
              <w:bottom w:val="single" w:sz="4" w:space="0" w:color="auto"/>
              <w:right w:val="single" w:sz="4" w:space="0" w:color="auto"/>
            </w:tcBorders>
            <w:vAlign w:val="center"/>
          </w:tcPr>
          <w:p w14:paraId="642BCFEF" w14:textId="77777777" w:rsidR="001F0F32" w:rsidRPr="001F0F32" w:rsidRDefault="001F0F32" w:rsidP="001F0F32">
            <w:pPr>
              <w:rPr>
                <w:spacing w:val="-3"/>
                <w:position w:val="-1"/>
                <w:sz w:val="24"/>
                <w:szCs w:val="24"/>
                <w:lang w:val="it-IT"/>
              </w:rPr>
            </w:pPr>
            <w:r w:rsidRPr="001F0F32">
              <w:rPr>
                <w:spacing w:val="-3"/>
                <w:position w:val="-1"/>
                <w:sz w:val="24"/>
                <w:szCs w:val="24"/>
                <w:lang w:val="it-IT"/>
              </w:rPr>
              <w:t xml:space="preserve">UDA sulla sicurezza </w:t>
            </w:r>
          </w:p>
        </w:tc>
        <w:tc>
          <w:tcPr>
            <w:tcW w:w="4832" w:type="dxa"/>
            <w:tcBorders>
              <w:top w:val="single" w:sz="4" w:space="0" w:color="auto"/>
              <w:left w:val="single" w:sz="4" w:space="0" w:color="auto"/>
              <w:bottom w:val="single" w:sz="4" w:space="0" w:color="auto"/>
              <w:right w:val="single" w:sz="4" w:space="0" w:color="auto"/>
            </w:tcBorders>
            <w:vAlign w:val="center"/>
          </w:tcPr>
          <w:p w14:paraId="7FD4E215" w14:textId="77777777" w:rsidR="001F0F32" w:rsidRPr="001F0F32" w:rsidRDefault="001F0F32" w:rsidP="001F0F32">
            <w:pPr>
              <w:rPr>
                <w:spacing w:val="-3"/>
                <w:position w:val="-1"/>
                <w:sz w:val="24"/>
                <w:szCs w:val="24"/>
                <w:lang w:val="it-IT"/>
              </w:rPr>
            </w:pPr>
            <w:r w:rsidRPr="001F0F32">
              <w:rPr>
                <w:spacing w:val="-3"/>
                <w:position w:val="-1"/>
                <w:sz w:val="24"/>
                <w:szCs w:val="24"/>
                <w:lang w:val="it-IT"/>
              </w:rPr>
              <w:t>Attività in classe, con discussione collegiale</w:t>
            </w:r>
          </w:p>
        </w:tc>
      </w:tr>
      <w:tr w:rsidR="00B761DB" w:rsidRPr="000B0032" w14:paraId="0E9FBF13" w14:textId="77777777" w:rsidTr="001F0F32">
        <w:tc>
          <w:tcPr>
            <w:tcW w:w="4688" w:type="dxa"/>
            <w:tcBorders>
              <w:top w:val="single" w:sz="4" w:space="0" w:color="auto"/>
              <w:left w:val="single" w:sz="4" w:space="0" w:color="auto"/>
              <w:bottom w:val="single" w:sz="4" w:space="0" w:color="auto"/>
              <w:right w:val="single" w:sz="4" w:space="0" w:color="auto"/>
            </w:tcBorders>
            <w:vAlign w:val="center"/>
          </w:tcPr>
          <w:p w14:paraId="79AD80F9" w14:textId="77777777" w:rsidR="00B761DB" w:rsidRPr="000C1964" w:rsidRDefault="001F0F32" w:rsidP="008B1E26">
            <w:pPr>
              <w:spacing w:before="32"/>
              <w:rPr>
                <w:b/>
                <w:sz w:val="24"/>
                <w:szCs w:val="24"/>
                <w:lang w:val="it-IT"/>
              </w:rPr>
            </w:pPr>
            <w:r>
              <w:rPr>
                <w:sz w:val="24"/>
                <w:szCs w:val="24"/>
                <w:lang w:val="it-IT"/>
              </w:rPr>
              <w:t>Attività connesse alla</w:t>
            </w:r>
            <w:r w:rsidR="00D776DA" w:rsidRPr="00F53C99">
              <w:rPr>
                <w:sz w:val="24"/>
                <w:szCs w:val="24"/>
                <w:lang w:val="it-IT"/>
              </w:rPr>
              <w:t xml:space="preserve"> particolare</w:t>
            </w:r>
            <w:r w:rsidR="00F53C99" w:rsidRPr="00F53C99">
              <w:rPr>
                <w:sz w:val="24"/>
                <w:szCs w:val="24"/>
                <w:lang w:val="it-IT"/>
              </w:rPr>
              <w:t xml:space="preserve"> </w:t>
            </w:r>
            <w:r w:rsidR="00D776DA" w:rsidRPr="00F53C99">
              <w:rPr>
                <w:sz w:val="24"/>
                <w:szCs w:val="24"/>
                <w:lang w:val="it-IT"/>
              </w:rPr>
              <w:t>attinenza</w:t>
            </w:r>
            <w:r w:rsidR="00F53C99" w:rsidRPr="00F53C99">
              <w:rPr>
                <w:sz w:val="24"/>
                <w:szCs w:val="24"/>
                <w:lang w:val="it-IT"/>
              </w:rPr>
              <w:t xml:space="preserve"> </w:t>
            </w:r>
            <w:r w:rsidR="008B1E26">
              <w:rPr>
                <w:sz w:val="24"/>
                <w:szCs w:val="24"/>
                <w:lang w:val="it-IT"/>
              </w:rPr>
              <w:t xml:space="preserve">a quelle </w:t>
            </w:r>
            <w:r>
              <w:rPr>
                <w:sz w:val="24"/>
                <w:szCs w:val="24"/>
                <w:lang w:val="it-IT"/>
              </w:rPr>
              <w:t xml:space="preserve">svolte in </w:t>
            </w:r>
            <w:r w:rsidR="008B1E26">
              <w:rPr>
                <w:sz w:val="24"/>
                <w:szCs w:val="24"/>
                <w:lang w:val="it-IT"/>
              </w:rPr>
              <w:t>azienda,</w:t>
            </w:r>
            <w:r>
              <w:rPr>
                <w:sz w:val="24"/>
                <w:szCs w:val="24"/>
                <w:lang w:val="it-IT"/>
              </w:rPr>
              <w:t xml:space="preserve"> collegate con il mondo dell’elettronica e dell’informatica.</w:t>
            </w:r>
          </w:p>
        </w:tc>
        <w:tc>
          <w:tcPr>
            <w:tcW w:w="4832" w:type="dxa"/>
            <w:tcBorders>
              <w:top w:val="single" w:sz="4" w:space="0" w:color="auto"/>
              <w:left w:val="single" w:sz="4" w:space="0" w:color="auto"/>
              <w:bottom w:val="single" w:sz="4" w:space="0" w:color="auto"/>
              <w:right w:val="single" w:sz="4" w:space="0" w:color="auto"/>
            </w:tcBorders>
            <w:vAlign w:val="center"/>
          </w:tcPr>
          <w:p w14:paraId="1039BBC2" w14:textId="77777777" w:rsidR="00D776DA" w:rsidRPr="000C1964" w:rsidRDefault="00D776DA" w:rsidP="00D776DA">
            <w:pPr>
              <w:spacing w:before="32" w:line="276" w:lineRule="auto"/>
              <w:jc w:val="both"/>
              <w:rPr>
                <w:sz w:val="24"/>
                <w:szCs w:val="24"/>
                <w:lang w:val="it-IT"/>
              </w:rPr>
            </w:pPr>
            <w:r w:rsidRPr="00F53C99">
              <w:rPr>
                <w:sz w:val="24"/>
                <w:szCs w:val="24"/>
                <w:lang w:val="it-IT"/>
              </w:rPr>
              <w:t>Tale suddivisione</w:t>
            </w:r>
            <w:r w:rsidR="00F53C99" w:rsidRPr="00F53C99">
              <w:rPr>
                <w:sz w:val="24"/>
                <w:szCs w:val="24"/>
                <w:lang w:val="it-IT"/>
              </w:rPr>
              <w:t xml:space="preserve"> </w:t>
            </w:r>
            <w:r w:rsidR="00D95EA8">
              <w:rPr>
                <w:sz w:val="24"/>
                <w:szCs w:val="24"/>
                <w:lang w:val="it-IT"/>
              </w:rPr>
              <w:t>sarà calendarizzata in accordo con il tutor aziendale e gli impegni didattici.</w:t>
            </w:r>
          </w:p>
          <w:p w14:paraId="11E4B927" w14:textId="77777777" w:rsidR="00B761DB" w:rsidRPr="000C1964" w:rsidRDefault="00B761DB" w:rsidP="00AE5B77">
            <w:pPr>
              <w:spacing w:before="32"/>
              <w:rPr>
                <w:b/>
                <w:sz w:val="24"/>
                <w:szCs w:val="24"/>
                <w:lang w:val="it-IT"/>
              </w:rPr>
            </w:pPr>
          </w:p>
        </w:tc>
      </w:tr>
    </w:tbl>
    <w:p w14:paraId="2171EE55" w14:textId="77777777" w:rsidR="004D062D" w:rsidRDefault="004D062D" w:rsidP="00375A1F">
      <w:pPr>
        <w:spacing w:before="6" w:line="260" w:lineRule="exact"/>
        <w:rPr>
          <w:b/>
          <w:sz w:val="24"/>
          <w:szCs w:val="24"/>
          <w:lang w:val="it-IT"/>
        </w:rPr>
      </w:pPr>
    </w:p>
    <w:p w14:paraId="2AD0EFB9" w14:textId="77777777" w:rsidR="00375A1F" w:rsidRPr="00B761DB" w:rsidRDefault="00B761DB" w:rsidP="00B761DB">
      <w:pPr>
        <w:pStyle w:val="Paragrafoelenco"/>
        <w:numPr>
          <w:ilvl w:val="0"/>
          <w:numId w:val="1"/>
        </w:numPr>
        <w:spacing w:before="6" w:line="260" w:lineRule="exact"/>
        <w:rPr>
          <w:b/>
          <w:sz w:val="24"/>
          <w:szCs w:val="24"/>
          <w:lang w:val="it-IT"/>
        </w:rPr>
      </w:pPr>
      <w:r w:rsidRPr="00B761DB">
        <w:rPr>
          <w:b/>
          <w:sz w:val="24"/>
          <w:szCs w:val="24"/>
          <w:lang w:val="it-IT"/>
        </w:rPr>
        <w:t>ATTIVITÀ LABORATORIALI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761DB" w:rsidRPr="000B0032" w14:paraId="5EF8251D" w14:textId="77777777" w:rsidTr="00AE5B77">
        <w:tc>
          <w:tcPr>
            <w:tcW w:w="9778" w:type="dxa"/>
          </w:tcPr>
          <w:p w14:paraId="2C895291" w14:textId="77777777" w:rsidR="00056BB1" w:rsidRDefault="00F53C99" w:rsidP="0018610D">
            <w:pPr>
              <w:spacing w:before="68" w:line="276" w:lineRule="auto"/>
              <w:ind w:right="-1"/>
              <w:jc w:val="both"/>
              <w:rPr>
                <w:sz w:val="24"/>
                <w:szCs w:val="24"/>
                <w:lang w:val="it-IT"/>
              </w:rPr>
            </w:pPr>
            <w:r>
              <w:rPr>
                <w:sz w:val="24"/>
                <w:szCs w:val="24"/>
                <w:lang w:val="it-IT"/>
              </w:rPr>
              <w:t>I</w:t>
            </w:r>
            <w:r w:rsidR="00D776DA" w:rsidRPr="000C1964">
              <w:rPr>
                <w:sz w:val="24"/>
                <w:szCs w:val="24"/>
                <w:lang w:val="it-IT"/>
              </w:rPr>
              <w:t xml:space="preserve">l progetto </w:t>
            </w:r>
            <w:r>
              <w:rPr>
                <w:sz w:val="24"/>
                <w:szCs w:val="24"/>
                <w:lang w:val="it-IT"/>
              </w:rPr>
              <w:t xml:space="preserve">prevede una </w:t>
            </w:r>
            <w:r w:rsidR="00A10E79">
              <w:rPr>
                <w:sz w:val="24"/>
                <w:szCs w:val="24"/>
                <w:lang w:val="it-IT"/>
              </w:rPr>
              <w:t>attività</w:t>
            </w:r>
            <w:r>
              <w:rPr>
                <w:sz w:val="24"/>
                <w:szCs w:val="24"/>
                <w:lang w:val="it-IT"/>
              </w:rPr>
              <w:t xml:space="preserve"> base preparatoria e la realizzazione di semplici sistemi di automazione</w:t>
            </w:r>
            <w:r w:rsidR="00A10E79">
              <w:rPr>
                <w:sz w:val="24"/>
                <w:szCs w:val="24"/>
                <w:lang w:val="it-IT"/>
              </w:rPr>
              <w:t xml:space="preserve"> che integreranno alcune </w:t>
            </w:r>
            <w:r w:rsidR="00C53859">
              <w:rPr>
                <w:sz w:val="24"/>
                <w:szCs w:val="24"/>
                <w:lang w:val="it-IT"/>
              </w:rPr>
              <w:t>App</w:t>
            </w:r>
            <w:r>
              <w:rPr>
                <w:sz w:val="24"/>
                <w:szCs w:val="24"/>
                <w:lang w:val="it-IT"/>
              </w:rPr>
              <w:t xml:space="preserve"> con</w:t>
            </w:r>
            <w:r w:rsidR="00A10E79">
              <w:rPr>
                <w:sz w:val="24"/>
                <w:szCs w:val="24"/>
                <w:lang w:val="it-IT"/>
              </w:rPr>
              <w:t xml:space="preserve"> </w:t>
            </w:r>
            <w:r w:rsidR="00805AEB">
              <w:rPr>
                <w:sz w:val="24"/>
                <w:szCs w:val="24"/>
                <w:lang w:val="it-IT"/>
              </w:rPr>
              <w:t>i</w:t>
            </w:r>
            <w:r w:rsidR="00A10E79">
              <w:rPr>
                <w:sz w:val="24"/>
                <w:szCs w:val="24"/>
                <w:lang w:val="it-IT"/>
              </w:rPr>
              <w:t xml:space="preserve"> </w:t>
            </w:r>
            <w:r>
              <w:rPr>
                <w:sz w:val="24"/>
                <w:szCs w:val="24"/>
                <w:lang w:val="it-IT"/>
              </w:rPr>
              <w:t>Kit acquisiti dall’istituto</w:t>
            </w:r>
            <w:r w:rsidR="0018610D">
              <w:rPr>
                <w:sz w:val="24"/>
                <w:szCs w:val="24"/>
                <w:lang w:val="it-IT"/>
              </w:rPr>
              <w:t xml:space="preserve"> o di proprietà</w:t>
            </w:r>
            <w:r w:rsidR="00A10E79">
              <w:rPr>
                <w:sz w:val="24"/>
                <w:szCs w:val="24"/>
                <w:lang w:val="it-IT"/>
              </w:rPr>
              <w:t xml:space="preserve"> degli allievi</w:t>
            </w:r>
            <w:r w:rsidR="00D776DA" w:rsidRPr="000C1964">
              <w:rPr>
                <w:sz w:val="24"/>
                <w:szCs w:val="24"/>
                <w:lang w:val="it-IT"/>
              </w:rPr>
              <w:t>.</w:t>
            </w:r>
          </w:p>
          <w:p w14:paraId="2B314DA8" w14:textId="77777777" w:rsidR="002F4EFC" w:rsidRDefault="00712722" w:rsidP="0018610D">
            <w:pPr>
              <w:spacing w:before="68" w:line="276" w:lineRule="auto"/>
              <w:ind w:right="-1"/>
              <w:jc w:val="both"/>
              <w:rPr>
                <w:sz w:val="24"/>
                <w:szCs w:val="24"/>
                <w:lang w:val="it-IT"/>
              </w:rPr>
            </w:pPr>
            <w:r>
              <w:rPr>
                <w:sz w:val="24"/>
                <w:szCs w:val="24"/>
                <w:lang w:val="it-IT"/>
              </w:rPr>
              <w:t xml:space="preserve">Attività di </w:t>
            </w:r>
            <w:proofErr w:type="spellStart"/>
            <w:r>
              <w:rPr>
                <w:sz w:val="24"/>
                <w:szCs w:val="24"/>
                <w:lang w:val="it-IT"/>
              </w:rPr>
              <w:t>e-learing</w:t>
            </w:r>
            <w:proofErr w:type="spellEnd"/>
            <w:r>
              <w:rPr>
                <w:sz w:val="24"/>
                <w:szCs w:val="24"/>
                <w:lang w:val="it-IT"/>
              </w:rPr>
              <w:t xml:space="preserve"> web-</w:t>
            </w:r>
            <w:proofErr w:type="spellStart"/>
            <w:r>
              <w:rPr>
                <w:sz w:val="24"/>
                <w:szCs w:val="24"/>
                <w:lang w:val="it-IT"/>
              </w:rPr>
              <w:t>based</w:t>
            </w:r>
            <w:proofErr w:type="spellEnd"/>
            <w:r>
              <w:rPr>
                <w:sz w:val="24"/>
                <w:szCs w:val="24"/>
                <w:lang w:val="it-IT"/>
              </w:rPr>
              <w:t xml:space="preserve"> su piattaforma CISCO SYSTEM.</w:t>
            </w:r>
          </w:p>
          <w:p w14:paraId="1D7CFCBA" w14:textId="77777777" w:rsidR="0018610D" w:rsidRPr="00D776DA" w:rsidRDefault="0018610D" w:rsidP="00805AEB">
            <w:pPr>
              <w:spacing w:before="68" w:line="276" w:lineRule="auto"/>
              <w:ind w:right="-1"/>
              <w:jc w:val="both"/>
              <w:rPr>
                <w:sz w:val="28"/>
                <w:szCs w:val="28"/>
                <w:lang w:val="it-IT"/>
              </w:rPr>
            </w:pPr>
            <w:r>
              <w:rPr>
                <w:sz w:val="24"/>
                <w:szCs w:val="24"/>
                <w:lang w:val="it-IT"/>
              </w:rPr>
              <w:t xml:space="preserve">Attività di </w:t>
            </w:r>
            <w:r w:rsidR="00712722">
              <w:rPr>
                <w:sz w:val="24"/>
                <w:szCs w:val="24"/>
                <w:lang w:val="it-IT"/>
              </w:rPr>
              <w:t xml:space="preserve">ricerca </w:t>
            </w:r>
            <w:r w:rsidR="00805AEB">
              <w:rPr>
                <w:sz w:val="24"/>
                <w:szCs w:val="24"/>
                <w:lang w:val="it-IT"/>
              </w:rPr>
              <w:t>per</w:t>
            </w:r>
            <w:r w:rsidR="00712722">
              <w:rPr>
                <w:sz w:val="24"/>
                <w:szCs w:val="24"/>
                <w:lang w:val="it-IT"/>
              </w:rPr>
              <w:t xml:space="preserve"> meglio </w:t>
            </w:r>
            <w:r w:rsidR="00805AEB">
              <w:rPr>
                <w:sz w:val="24"/>
                <w:szCs w:val="24"/>
                <w:lang w:val="it-IT"/>
              </w:rPr>
              <w:t>informare,</w:t>
            </w:r>
            <w:r w:rsidR="00712722">
              <w:rPr>
                <w:sz w:val="24"/>
                <w:szCs w:val="24"/>
                <w:lang w:val="it-IT"/>
              </w:rPr>
              <w:t xml:space="preserve"> un eventuale cliente</w:t>
            </w:r>
            <w:r w:rsidR="00805AEB">
              <w:rPr>
                <w:sz w:val="24"/>
                <w:szCs w:val="24"/>
                <w:lang w:val="it-IT"/>
              </w:rPr>
              <w:t>,</w:t>
            </w:r>
            <w:r w:rsidR="00712722">
              <w:rPr>
                <w:sz w:val="24"/>
                <w:szCs w:val="24"/>
                <w:lang w:val="it-IT"/>
              </w:rPr>
              <w:t xml:space="preserve"> sulle caratteristiche dei</w:t>
            </w:r>
            <w:r>
              <w:rPr>
                <w:sz w:val="24"/>
                <w:szCs w:val="24"/>
                <w:lang w:val="it-IT"/>
              </w:rPr>
              <w:t xml:space="preserve"> dispositivi elettronici, informatici, di automazione e di telecomunicazione.</w:t>
            </w:r>
          </w:p>
        </w:tc>
      </w:tr>
    </w:tbl>
    <w:p w14:paraId="70B4B68E" w14:textId="77777777" w:rsidR="00B761DB" w:rsidRDefault="00B761DB" w:rsidP="00B761DB">
      <w:pPr>
        <w:pStyle w:val="Paragrafoelenco"/>
        <w:numPr>
          <w:ilvl w:val="0"/>
          <w:numId w:val="1"/>
        </w:numPr>
        <w:spacing w:before="6" w:line="260" w:lineRule="exact"/>
        <w:rPr>
          <w:b/>
          <w:sz w:val="24"/>
          <w:szCs w:val="24"/>
          <w:lang w:val="it-IT"/>
        </w:rPr>
      </w:pPr>
      <w:r w:rsidRPr="00B761DB">
        <w:rPr>
          <w:b/>
          <w:sz w:val="24"/>
          <w:szCs w:val="24"/>
          <w:lang w:val="it-IT"/>
        </w:rPr>
        <w:t>UTILIZZO DELLE NUOVE TECNOLOGIE, STRUMENTAZIONI INFORMATICHE, NETWORKING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761DB" w:rsidRPr="000B0032" w14:paraId="3B509769" w14:textId="77777777" w:rsidTr="00AE5B77">
        <w:tc>
          <w:tcPr>
            <w:tcW w:w="9778" w:type="dxa"/>
          </w:tcPr>
          <w:p w14:paraId="5FCC4A70" w14:textId="77777777" w:rsidR="00056BB1" w:rsidRPr="00CD1651" w:rsidRDefault="00CD1651" w:rsidP="00CD1651">
            <w:pPr>
              <w:spacing w:before="68" w:line="276" w:lineRule="auto"/>
              <w:ind w:right="-1"/>
              <w:jc w:val="both"/>
              <w:rPr>
                <w:sz w:val="28"/>
                <w:szCs w:val="28"/>
                <w:lang w:val="it-IT"/>
              </w:rPr>
            </w:pPr>
            <w:r>
              <w:rPr>
                <w:sz w:val="24"/>
                <w:szCs w:val="24"/>
                <w:lang w:val="it-IT"/>
              </w:rPr>
              <w:t>S</w:t>
            </w:r>
            <w:r w:rsidRPr="00CD1651">
              <w:rPr>
                <w:sz w:val="24"/>
                <w:szCs w:val="24"/>
                <w:lang w:val="it-IT"/>
              </w:rPr>
              <w:t xml:space="preserve">i utilizzerà </w:t>
            </w:r>
            <w:r>
              <w:rPr>
                <w:sz w:val="24"/>
                <w:szCs w:val="24"/>
                <w:lang w:val="it-IT"/>
              </w:rPr>
              <w:t xml:space="preserve">il software dedicato per </w:t>
            </w:r>
            <w:r w:rsidRPr="00CD1651">
              <w:rPr>
                <w:sz w:val="24"/>
                <w:szCs w:val="24"/>
                <w:lang w:val="it-IT"/>
              </w:rPr>
              <w:t>Arduino con</w:t>
            </w:r>
            <w:r>
              <w:rPr>
                <w:sz w:val="24"/>
                <w:szCs w:val="24"/>
                <w:lang w:val="it-IT"/>
              </w:rPr>
              <w:t xml:space="preserve"> il quale si realizzeranno</w:t>
            </w:r>
            <w:r w:rsidRPr="00CD1651">
              <w:rPr>
                <w:sz w:val="24"/>
                <w:szCs w:val="24"/>
                <w:lang w:val="it-IT"/>
              </w:rPr>
              <w:t xml:space="preserve"> semplici </w:t>
            </w:r>
            <w:r>
              <w:rPr>
                <w:sz w:val="24"/>
                <w:szCs w:val="24"/>
                <w:lang w:val="it-IT"/>
              </w:rPr>
              <w:t>programmi</w:t>
            </w:r>
            <w:r w:rsidRPr="00CD1651">
              <w:rPr>
                <w:sz w:val="24"/>
                <w:szCs w:val="24"/>
                <w:lang w:val="it-IT"/>
              </w:rPr>
              <w:t xml:space="preserve">. Si opererà con la piattaforma informatica </w:t>
            </w:r>
            <w:proofErr w:type="spellStart"/>
            <w:r w:rsidRPr="00CD1651">
              <w:rPr>
                <w:sz w:val="24"/>
                <w:szCs w:val="24"/>
                <w:lang w:val="it-IT"/>
              </w:rPr>
              <w:t>AppInventor</w:t>
            </w:r>
            <w:proofErr w:type="spellEnd"/>
            <w:r w:rsidRPr="00CD1651">
              <w:rPr>
                <w:sz w:val="24"/>
                <w:szCs w:val="24"/>
                <w:lang w:val="it-IT"/>
              </w:rPr>
              <w:t xml:space="preserve"> di Google e si studieranno i moduli di CISCO.</w:t>
            </w:r>
            <w:r>
              <w:rPr>
                <w:sz w:val="24"/>
                <w:szCs w:val="24"/>
                <w:lang w:val="it-IT"/>
              </w:rPr>
              <w:t xml:space="preserve"> Si utilizzerà la rete LAN della scuola, la LIM e la rete Internet con una connessione DSL a larga banda</w:t>
            </w:r>
            <w:r>
              <w:rPr>
                <w:sz w:val="28"/>
                <w:szCs w:val="28"/>
                <w:lang w:val="it-IT"/>
              </w:rPr>
              <w:t>.</w:t>
            </w:r>
            <w:r w:rsidR="003A5564">
              <w:rPr>
                <w:sz w:val="28"/>
                <w:szCs w:val="28"/>
                <w:lang w:val="it-IT"/>
              </w:rPr>
              <w:t xml:space="preserve"> </w:t>
            </w:r>
            <w:r w:rsidR="003A5564" w:rsidRPr="003A5564">
              <w:rPr>
                <w:sz w:val="24"/>
                <w:szCs w:val="24"/>
                <w:lang w:val="it-IT"/>
              </w:rPr>
              <w:t>Strumenti e software per video conferenza e telelavoro.</w:t>
            </w:r>
            <w:r w:rsidR="00805AEB">
              <w:rPr>
                <w:sz w:val="24"/>
                <w:szCs w:val="24"/>
                <w:lang w:val="it-IT"/>
              </w:rPr>
              <w:t xml:space="preserve"> Libro di testo e manuali tecnici.</w:t>
            </w:r>
          </w:p>
        </w:tc>
      </w:tr>
    </w:tbl>
    <w:p w14:paraId="1DCD6021" w14:textId="77777777" w:rsidR="00B761DB" w:rsidRPr="00245CAF" w:rsidRDefault="00B761DB" w:rsidP="00B761DB">
      <w:pPr>
        <w:pStyle w:val="Paragrafoelenco"/>
        <w:spacing w:before="6" w:line="260" w:lineRule="exact"/>
        <w:ind w:left="360"/>
        <w:rPr>
          <w:b/>
          <w:lang w:val="it-IT"/>
        </w:rPr>
      </w:pPr>
    </w:p>
    <w:p w14:paraId="6AED8251" w14:textId="77777777" w:rsidR="00B761DB" w:rsidRPr="00B761DB" w:rsidRDefault="00B761DB" w:rsidP="00B761DB">
      <w:pPr>
        <w:pStyle w:val="Paragrafoelenco"/>
        <w:numPr>
          <w:ilvl w:val="0"/>
          <w:numId w:val="1"/>
        </w:numPr>
        <w:spacing w:before="6" w:line="260" w:lineRule="exact"/>
        <w:rPr>
          <w:b/>
          <w:sz w:val="24"/>
          <w:szCs w:val="24"/>
          <w:lang w:val="it-IT"/>
        </w:rPr>
      </w:pPr>
      <w:r w:rsidRPr="00B761DB">
        <w:rPr>
          <w:b/>
          <w:sz w:val="24"/>
          <w:szCs w:val="24"/>
          <w:lang w:val="it-IT"/>
        </w:rPr>
        <w:lastRenderedPageBreak/>
        <w:t>MONITORAGGIO DEL PERCORSO FORMATIVO 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761DB" w:rsidRPr="000B0032" w14:paraId="7516D2E6" w14:textId="77777777" w:rsidTr="00AE5B77">
        <w:tc>
          <w:tcPr>
            <w:tcW w:w="9778" w:type="dxa"/>
          </w:tcPr>
          <w:p w14:paraId="34AD3D56" w14:textId="77777777" w:rsidR="00056BB1" w:rsidRPr="00D776DA" w:rsidRDefault="00D776DA" w:rsidP="007A22CD">
            <w:pPr>
              <w:pStyle w:val="Paragrafoelenco"/>
              <w:spacing w:before="68" w:line="276" w:lineRule="auto"/>
              <w:ind w:left="0" w:right="-1"/>
              <w:jc w:val="both"/>
              <w:rPr>
                <w:sz w:val="28"/>
                <w:szCs w:val="28"/>
                <w:lang w:val="it-IT"/>
              </w:rPr>
            </w:pPr>
            <w:r w:rsidRPr="000C1964">
              <w:rPr>
                <w:sz w:val="24"/>
                <w:szCs w:val="24"/>
                <w:lang w:val="it-IT"/>
              </w:rPr>
              <w:t xml:space="preserve">Tutto il percorso viene monitorato nelle attività aziendali in comune accordo del tutor scolastico, che cura l’aspetto attinente alla organizzazione e alla gestione del percosso formativo e allo svolgimento del progetto. Una parte del progetto </w:t>
            </w:r>
            <w:r w:rsidR="007A22CD">
              <w:rPr>
                <w:sz w:val="24"/>
                <w:szCs w:val="24"/>
                <w:lang w:val="it-IT"/>
              </w:rPr>
              <w:t>si svolgerà</w:t>
            </w:r>
            <w:r w:rsidR="00C51152">
              <w:rPr>
                <w:sz w:val="24"/>
                <w:szCs w:val="24"/>
                <w:lang w:val="it-IT"/>
              </w:rPr>
              <w:t xml:space="preserve"> in Istituto </w:t>
            </w:r>
            <w:r w:rsidR="00C51152" w:rsidRPr="000C1964">
              <w:rPr>
                <w:sz w:val="24"/>
                <w:szCs w:val="24"/>
                <w:lang w:val="it-IT"/>
              </w:rPr>
              <w:t>in laboratorio</w:t>
            </w:r>
            <w:r w:rsidR="00C51152">
              <w:rPr>
                <w:sz w:val="24"/>
                <w:szCs w:val="24"/>
                <w:lang w:val="it-IT"/>
              </w:rPr>
              <w:t xml:space="preserve"> e parte </w:t>
            </w:r>
            <w:r w:rsidRPr="000C1964">
              <w:rPr>
                <w:sz w:val="24"/>
                <w:szCs w:val="24"/>
                <w:lang w:val="it-IT"/>
              </w:rPr>
              <w:t>verrà svolto in azienda</w:t>
            </w:r>
            <w:r w:rsidR="00C51152">
              <w:rPr>
                <w:sz w:val="24"/>
                <w:szCs w:val="24"/>
                <w:lang w:val="it-IT"/>
              </w:rPr>
              <w:t>.</w:t>
            </w:r>
            <w:r w:rsidRPr="000C1964">
              <w:rPr>
                <w:sz w:val="24"/>
                <w:szCs w:val="24"/>
                <w:lang w:val="it-IT"/>
              </w:rPr>
              <w:t xml:space="preserve"> </w:t>
            </w:r>
          </w:p>
        </w:tc>
      </w:tr>
    </w:tbl>
    <w:p w14:paraId="07A5A669" w14:textId="77777777" w:rsidR="00B761DB" w:rsidRDefault="00B761DB" w:rsidP="00B761DB">
      <w:pPr>
        <w:pStyle w:val="Paragrafoelenco"/>
        <w:spacing w:before="6" w:line="260" w:lineRule="exact"/>
        <w:ind w:left="360"/>
        <w:rPr>
          <w:b/>
          <w:sz w:val="24"/>
          <w:szCs w:val="24"/>
          <w:lang w:val="it-IT"/>
        </w:rPr>
      </w:pPr>
    </w:p>
    <w:p w14:paraId="78EDD080" w14:textId="77777777" w:rsidR="00B761DB" w:rsidRDefault="00B761DB" w:rsidP="00B761DB">
      <w:pPr>
        <w:pStyle w:val="Paragrafoelenco"/>
        <w:numPr>
          <w:ilvl w:val="0"/>
          <w:numId w:val="1"/>
        </w:numPr>
        <w:spacing w:before="6" w:line="260" w:lineRule="exact"/>
        <w:rPr>
          <w:b/>
          <w:sz w:val="24"/>
          <w:szCs w:val="24"/>
          <w:lang w:val="it-IT"/>
        </w:rPr>
      </w:pPr>
      <w:r w:rsidRPr="00B761DB">
        <w:rPr>
          <w:b/>
          <w:sz w:val="24"/>
          <w:szCs w:val="24"/>
          <w:lang w:val="it-IT"/>
        </w:rPr>
        <w:t>VALUTAZIONE DEL PERCORSO FORMATIVO 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761DB" w:rsidRPr="000B0032" w14:paraId="6C27DA8B" w14:textId="77777777" w:rsidTr="00AE5B77">
        <w:tc>
          <w:tcPr>
            <w:tcW w:w="9778" w:type="dxa"/>
          </w:tcPr>
          <w:p w14:paraId="5664ADD8" w14:textId="77777777" w:rsidR="00D776DA" w:rsidRPr="000C1964" w:rsidRDefault="00D776DA" w:rsidP="00B07162">
            <w:pPr>
              <w:spacing w:before="68" w:line="276" w:lineRule="auto"/>
              <w:ind w:right="-1"/>
              <w:jc w:val="both"/>
              <w:rPr>
                <w:sz w:val="24"/>
                <w:szCs w:val="24"/>
                <w:lang w:val="it-IT"/>
              </w:rPr>
            </w:pPr>
            <w:r w:rsidRPr="000C1964">
              <w:rPr>
                <w:sz w:val="24"/>
                <w:szCs w:val="24"/>
                <w:lang w:val="it-IT"/>
              </w:rPr>
              <w:t xml:space="preserve">In questo caso </w:t>
            </w:r>
            <w:r w:rsidR="007A22CD">
              <w:rPr>
                <w:sz w:val="24"/>
                <w:szCs w:val="24"/>
                <w:lang w:val="it-IT"/>
              </w:rPr>
              <w:t xml:space="preserve">per </w:t>
            </w:r>
            <w:r w:rsidRPr="000C1964">
              <w:rPr>
                <w:sz w:val="24"/>
                <w:szCs w:val="24"/>
                <w:lang w:val="it-IT"/>
              </w:rPr>
              <w:t>la valutazione</w:t>
            </w:r>
            <w:r w:rsidR="007A22CD">
              <w:rPr>
                <w:sz w:val="24"/>
                <w:szCs w:val="24"/>
                <w:lang w:val="it-IT"/>
              </w:rPr>
              <w:t xml:space="preserve"> si terrà conto dei risultati inerenti le competenze acquisite, il comportamento tenuto durante tutto il percorso, sia in seno all’istituzione scolastica che in azienda, nonché dal</w:t>
            </w:r>
            <w:r w:rsidRPr="000C1964">
              <w:rPr>
                <w:sz w:val="24"/>
                <w:szCs w:val="24"/>
                <w:lang w:val="it-IT"/>
              </w:rPr>
              <w:t xml:space="preserve">la realizzazione di </w:t>
            </w:r>
            <w:r w:rsidR="00A5706F">
              <w:rPr>
                <w:sz w:val="24"/>
                <w:szCs w:val="24"/>
                <w:lang w:val="it-IT"/>
              </w:rPr>
              <w:t xml:space="preserve">semplici </w:t>
            </w:r>
            <w:r w:rsidR="007A22CD">
              <w:rPr>
                <w:sz w:val="24"/>
                <w:szCs w:val="24"/>
                <w:lang w:val="it-IT"/>
              </w:rPr>
              <w:t>meccanismi</w:t>
            </w:r>
            <w:r w:rsidR="00A5706F">
              <w:rPr>
                <w:sz w:val="24"/>
                <w:szCs w:val="24"/>
                <w:lang w:val="it-IT"/>
              </w:rPr>
              <w:t xml:space="preserve"> di automazione</w:t>
            </w:r>
            <w:r w:rsidR="007A22CD">
              <w:rPr>
                <w:sz w:val="24"/>
                <w:szCs w:val="24"/>
                <w:lang w:val="it-IT"/>
              </w:rPr>
              <w:t xml:space="preserve"> </w:t>
            </w:r>
            <w:r w:rsidRPr="000C1964">
              <w:rPr>
                <w:sz w:val="24"/>
                <w:szCs w:val="24"/>
                <w:lang w:val="it-IT"/>
              </w:rPr>
              <w:t>e</w:t>
            </w:r>
            <w:r w:rsidR="00B07162">
              <w:rPr>
                <w:sz w:val="24"/>
                <w:szCs w:val="24"/>
                <w:lang w:val="it-IT"/>
              </w:rPr>
              <w:t xml:space="preserve"> App</w:t>
            </w:r>
            <w:r w:rsidR="007A22CD">
              <w:rPr>
                <w:sz w:val="24"/>
                <w:szCs w:val="24"/>
                <w:lang w:val="it-IT"/>
              </w:rPr>
              <w:t>.</w:t>
            </w:r>
            <w:r w:rsidRPr="000C1964">
              <w:rPr>
                <w:sz w:val="24"/>
                <w:szCs w:val="24"/>
                <w:lang w:val="it-IT"/>
              </w:rPr>
              <w:t xml:space="preserve"> </w:t>
            </w:r>
            <w:r w:rsidR="007A22CD">
              <w:rPr>
                <w:sz w:val="24"/>
                <w:szCs w:val="24"/>
                <w:lang w:val="it-IT"/>
              </w:rPr>
              <w:t>Q</w:t>
            </w:r>
            <w:r w:rsidRPr="000C1964">
              <w:rPr>
                <w:sz w:val="24"/>
                <w:szCs w:val="24"/>
                <w:lang w:val="it-IT"/>
              </w:rPr>
              <w:t>uindi</w:t>
            </w:r>
            <w:r w:rsidR="00E2234A">
              <w:rPr>
                <w:sz w:val="24"/>
                <w:szCs w:val="24"/>
                <w:lang w:val="it-IT"/>
              </w:rPr>
              <w:t>,</w:t>
            </w:r>
            <w:r w:rsidRPr="000C1964">
              <w:rPr>
                <w:sz w:val="24"/>
                <w:szCs w:val="24"/>
                <w:lang w:val="it-IT"/>
              </w:rPr>
              <w:t xml:space="preserve"> nelle varie fasi di progettazione e realizzazione si terrà in evidenza l’aspetto attinente alla organizzazione e alla gestione del percosso formativo e allo svolgimento del progetto. </w:t>
            </w:r>
          </w:p>
          <w:p w14:paraId="6F6E0E4F" w14:textId="77777777" w:rsidR="00056BB1" w:rsidRPr="000C1964" w:rsidRDefault="00056BB1" w:rsidP="00D776DA">
            <w:pPr>
              <w:spacing w:before="6" w:line="276" w:lineRule="auto"/>
              <w:jc w:val="both"/>
              <w:rPr>
                <w:sz w:val="24"/>
                <w:szCs w:val="24"/>
                <w:lang w:val="it-IT"/>
              </w:rPr>
            </w:pPr>
          </w:p>
        </w:tc>
      </w:tr>
    </w:tbl>
    <w:p w14:paraId="4FF7EB6D" w14:textId="77777777" w:rsidR="00245CAF" w:rsidRPr="00245CAF" w:rsidRDefault="00245CAF" w:rsidP="00B761DB">
      <w:pPr>
        <w:pStyle w:val="Paragrafoelenco"/>
        <w:spacing w:before="6" w:line="260" w:lineRule="exact"/>
        <w:ind w:left="360"/>
        <w:rPr>
          <w:b/>
          <w:lang w:val="it-IT"/>
        </w:rPr>
      </w:pPr>
    </w:p>
    <w:p w14:paraId="750F81D9" w14:textId="77777777" w:rsidR="00B761DB" w:rsidRDefault="00B761DB" w:rsidP="00B761DB">
      <w:pPr>
        <w:pStyle w:val="Paragrafoelenco"/>
        <w:numPr>
          <w:ilvl w:val="0"/>
          <w:numId w:val="1"/>
        </w:numPr>
        <w:spacing w:before="6" w:line="260" w:lineRule="exact"/>
        <w:rPr>
          <w:b/>
          <w:sz w:val="24"/>
          <w:szCs w:val="24"/>
          <w:lang w:val="it-IT"/>
        </w:rPr>
      </w:pPr>
      <w:r w:rsidRPr="00B761DB">
        <w:rPr>
          <w:b/>
          <w:sz w:val="24"/>
          <w:szCs w:val="24"/>
          <w:lang w:val="it-IT"/>
        </w:rPr>
        <w:t>MODALITÀ CONGIUNTE DI ACCERTAMENTO DELLE COMPETENZE (Scuola-Struttura ospitante) (TUTOR struttura ospitante, TUTOR scolastico, STUDENTE, DOCENTI DISCIPLINE COINVOLTE, CONSIGLIO DI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761DB" w:rsidRPr="000B0032" w14:paraId="71D137EE" w14:textId="77777777" w:rsidTr="00AE5B77">
        <w:tc>
          <w:tcPr>
            <w:tcW w:w="9778" w:type="dxa"/>
          </w:tcPr>
          <w:p w14:paraId="6EF54615" w14:textId="77777777" w:rsidR="00D776DA" w:rsidRPr="000C1964" w:rsidRDefault="00D776DA" w:rsidP="00D776DA">
            <w:pPr>
              <w:pStyle w:val="a"/>
              <w:spacing w:before="34" w:line="278" w:lineRule="auto"/>
              <w:ind w:left="426" w:right="305"/>
              <w:jc w:val="both"/>
              <w:rPr>
                <w:rFonts w:eastAsia="Calibri"/>
                <w:lang w:val="it-IT"/>
              </w:rPr>
            </w:pPr>
            <w:r w:rsidRPr="000C1964">
              <w:rPr>
                <w:rFonts w:eastAsia="Calibri"/>
                <w:lang w:val="it-IT"/>
              </w:rPr>
              <w:t>Le fasi per l’accertamento delle competenze risultano normalmente così declinate:</w:t>
            </w:r>
          </w:p>
          <w:p w14:paraId="528E9554" w14:textId="77777777" w:rsidR="00D776DA" w:rsidRPr="000C1964" w:rsidRDefault="00D776DA" w:rsidP="00D776DA">
            <w:pPr>
              <w:pStyle w:val="Paragrafoelenco"/>
              <w:widowControl w:val="0"/>
              <w:numPr>
                <w:ilvl w:val="1"/>
                <w:numId w:val="18"/>
              </w:numPr>
              <w:tabs>
                <w:tab w:val="left" w:pos="953"/>
              </w:tabs>
              <w:spacing w:line="292" w:lineRule="exact"/>
              <w:ind w:left="426" w:firstLine="0"/>
              <w:contextualSpacing w:val="0"/>
              <w:rPr>
                <w:sz w:val="24"/>
                <w:szCs w:val="24"/>
                <w:lang w:val="it-IT"/>
              </w:rPr>
            </w:pPr>
            <w:r w:rsidRPr="000C1964">
              <w:rPr>
                <w:sz w:val="24"/>
                <w:szCs w:val="24"/>
                <w:lang w:val="it-IT"/>
              </w:rPr>
              <w:t>descrizione delle competenze attese al termine del percorso;</w:t>
            </w:r>
          </w:p>
          <w:p w14:paraId="4303A18A" w14:textId="77777777" w:rsidR="00D776DA" w:rsidRPr="000C1964" w:rsidRDefault="00D776DA" w:rsidP="00D776DA">
            <w:pPr>
              <w:pStyle w:val="Paragrafoelenco"/>
              <w:widowControl w:val="0"/>
              <w:numPr>
                <w:ilvl w:val="1"/>
                <w:numId w:val="18"/>
              </w:numPr>
              <w:tabs>
                <w:tab w:val="left" w:pos="953"/>
              </w:tabs>
              <w:spacing w:before="39"/>
              <w:ind w:left="426" w:firstLine="0"/>
              <w:contextualSpacing w:val="0"/>
              <w:rPr>
                <w:sz w:val="24"/>
                <w:szCs w:val="24"/>
                <w:lang w:val="it-IT"/>
              </w:rPr>
            </w:pPr>
            <w:r w:rsidRPr="000C1964">
              <w:rPr>
                <w:sz w:val="24"/>
                <w:szCs w:val="24"/>
                <w:lang w:val="it-IT"/>
              </w:rPr>
              <w:t>accertamento delle competenze in ingresso;</w:t>
            </w:r>
          </w:p>
          <w:p w14:paraId="7D5905CB" w14:textId="77777777" w:rsidR="00D776DA" w:rsidRPr="000C1964" w:rsidRDefault="00D776DA" w:rsidP="00D776DA">
            <w:pPr>
              <w:pStyle w:val="Paragrafoelenco"/>
              <w:widowControl w:val="0"/>
              <w:numPr>
                <w:ilvl w:val="1"/>
                <w:numId w:val="18"/>
              </w:numPr>
              <w:tabs>
                <w:tab w:val="left" w:pos="953"/>
              </w:tabs>
              <w:spacing w:before="42"/>
              <w:ind w:left="426" w:firstLine="0"/>
              <w:contextualSpacing w:val="0"/>
              <w:rPr>
                <w:sz w:val="24"/>
                <w:szCs w:val="24"/>
                <w:lang w:val="it-IT"/>
              </w:rPr>
            </w:pPr>
            <w:r w:rsidRPr="000C1964">
              <w:rPr>
                <w:sz w:val="24"/>
                <w:szCs w:val="24"/>
                <w:lang w:val="it-IT"/>
              </w:rPr>
              <w:t>programmazione degli strumenti e azioni di osservazione;</w:t>
            </w:r>
          </w:p>
          <w:p w14:paraId="5B4034B4" w14:textId="77777777" w:rsidR="00D776DA" w:rsidRPr="000C1964" w:rsidRDefault="00D776DA" w:rsidP="00D776DA">
            <w:pPr>
              <w:pStyle w:val="Paragrafoelenco"/>
              <w:widowControl w:val="0"/>
              <w:numPr>
                <w:ilvl w:val="1"/>
                <w:numId w:val="18"/>
              </w:numPr>
              <w:tabs>
                <w:tab w:val="left" w:pos="953"/>
              </w:tabs>
              <w:spacing w:before="39"/>
              <w:ind w:left="426" w:firstLine="0"/>
              <w:contextualSpacing w:val="0"/>
              <w:rPr>
                <w:sz w:val="24"/>
                <w:szCs w:val="24"/>
                <w:lang w:val="it-IT"/>
              </w:rPr>
            </w:pPr>
            <w:r w:rsidRPr="000C1964">
              <w:rPr>
                <w:sz w:val="24"/>
                <w:szCs w:val="24"/>
                <w:lang w:val="it-IT"/>
              </w:rPr>
              <w:t>verifica dei risultati conseguiti nelle fasi intermedie;</w:t>
            </w:r>
          </w:p>
          <w:p w14:paraId="4932D640" w14:textId="77777777" w:rsidR="00D776DA" w:rsidRPr="000C1964" w:rsidRDefault="00D776DA" w:rsidP="00D776DA">
            <w:pPr>
              <w:pStyle w:val="Paragrafoelenco"/>
              <w:widowControl w:val="0"/>
              <w:numPr>
                <w:ilvl w:val="1"/>
                <w:numId w:val="18"/>
              </w:numPr>
              <w:tabs>
                <w:tab w:val="left" w:pos="953"/>
              </w:tabs>
              <w:spacing w:before="39"/>
              <w:ind w:left="426" w:firstLine="0"/>
              <w:contextualSpacing w:val="0"/>
              <w:rPr>
                <w:sz w:val="24"/>
                <w:szCs w:val="24"/>
                <w:lang w:val="it-IT"/>
              </w:rPr>
            </w:pPr>
            <w:r w:rsidRPr="000C1964">
              <w:rPr>
                <w:sz w:val="24"/>
                <w:szCs w:val="24"/>
                <w:lang w:val="it-IT"/>
              </w:rPr>
              <w:t>accertamento delle competenze in uscita.</w:t>
            </w:r>
          </w:p>
          <w:p w14:paraId="3E522E91" w14:textId="77777777" w:rsidR="00056BB1" w:rsidRPr="00452EF7" w:rsidRDefault="00D776DA" w:rsidP="00A5706F">
            <w:pPr>
              <w:spacing w:before="72" w:line="276" w:lineRule="auto"/>
              <w:ind w:left="426" w:right="301"/>
              <w:jc w:val="both"/>
              <w:rPr>
                <w:lang w:val="it-IT"/>
              </w:rPr>
            </w:pPr>
            <w:r w:rsidRPr="00452EF7">
              <w:rPr>
                <w:sz w:val="24"/>
                <w:szCs w:val="24"/>
                <w:lang w:val="it-IT"/>
              </w:rPr>
              <w:t>I risultati</w:t>
            </w:r>
            <w:r w:rsidR="00A5706F">
              <w:rPr>
                <w:sz w:val="24"/>
                <w:szCs w:val="24"/>
                <w:lang w:val="it-IT"/>
              </w:rPr>
              <w:t xml:space="preserve"> </w:t>
            </w:r>
            <w:r w:rsidRPr="00452EF7">
              <w:rPr>
                <w:sz w:val="24"/>
                <w:szCs w:val="24"/>
                <w:lang w:val="it-IT"/>
              </w:rPr>
              <w:t>finali</w:t>
            </w:r>
            <w:r w:rsidR="00A5706F">
              <w:rPr>
                <w:sz w:val="24"/>
                <w:szCs w:val="24"/>
                <w:lang w:val="it-IT"/>
              </w:rPr>
              <w:t xml:space="preserve"> </w:t>
            </w:r>
            <w:r w:rsidRPr="00452EF7">
              <w:rPr>
                <w:sz w:val="24"/>
                <w:szCs w:val="24"/>
                <w:lang w:val="it-IT"/>
              </w:rPr>
              <w:t>della</w:t>
            </w:r>
            <w:r w:rsidR="00A5706F">
              <w:rPr>
                <w:sz w:val="24"/>
                <w:szCs w:val="24"/>
                <w:lang w:val="it-IT"/>
              </w:rPr>
              <w:t xml:space="preserve"> </w:t>
            </w:r>
            <w:r w:rsidRPr="00452EF7">
              <w:rPr>
                <w:sz w:val="24"/>
                <w:szCs w:val="24"/>
                <w:lang w:val="it-IT"/>
              </w:rPr>
              <w:t>valutazione</w:t>
            </w:r>
            <w:r w:rsidR="00A5706F">
              <w:rPr>
                <w:sz w:val="24"/>
                <w:szCs w:val="24"/>
                <w:lang w:val="it-IT"/>
              </w:rPr>
              <w:t xml:space="preserve"> </w:t>
            </w:r>
            <w:r w:rsidRPr="00452EF7">
              <w:rPr>
                <w:sz w:val="24"/>
                <w:szCs w:val="24"/>
                <w:lang w:val="it-IT"/>
              </w:rPr>
              <w:t>vengono</w:t>
            </w:r>
            <w:r w:rsidR="00A5706F">
              <w:rPr>
                <w:sz w:val="24"/>
                <w:szCs w:val="24"/>
                <w:lang w:val="it-IT"/>
              </w:rPr>
              <w:t xml:space="preserve"> </w:t>
            </w:r>
            <w:r w:rsidRPr="00452EF7">
              <w:rPr>
                <w:sz w:val="24"/>
                <w:szCs w:val="24"/>
                <w:lang w:val="it-IT"/>
              </w:rPr>
              <w:t>sintetizzati</w:t>
            </w:r>
            <w:r w:rsidR="00A5706F">
              <w:rPr>
                <w:sz w:val="24"/>
                <w:szCs w:val="24"/>
                <w:lang w:val="it-IT"/>
              </w:rPr>
              <w:t xml:space="preserve"> </w:t>
            </w:r>
            <w:r w:rsidRPr="00452EF7">
              <w:rPr>
                <w:sz w:val="24"/>
                <w:szCs w:val="24"/>
                <w:lang w:val="it-IT"/>
              </w:rPr>
              <w:t>nella</w:t>
            </w:r>
            <w:r w:rsidR="00A5706F">
              <w:rPr>
                <w:sz w:val="24"/>
                <w:szCs w:val="24"/>
                <w:lang w:val="it-IT"/>
              </w:rPr>
              <w:t xml:space="preserve"> </w:t>
            </w:r>
            <w:r w:rsidRPr="00452EF7">
              <w:rPr>
                <w:sz w:val="24"/>
                <w:szCs w:val="24"/>
                <w:lang w:val="it-IT"/>
              </w:rPr>
              <w:t>certificazione finale. Il tutor formativo</w:t>
            </w:r>
            <w:r w:rsidR="00A5706F">
              <w:rPr>
                <w:sz w:val="24"/>
                <w:szCs w:val="24"/>
                <w:lang w:val="it-IT"/>
              </w:rPr>
              <w:t xml:space="preserve"> </w:t>
            </w:r>
            <w:r w:rsidRPr="00452EF7">
              <w:rPr>
                <w:sz w:val="24"/>
                <w:szCs w:val="24"/>
                <w:lang w:val="it-IT"/>
              </w:rPr>
              <w:t>esterno, ai</w:t>
            </w:r>
            <w:r w:rsidR="00A5706F">
              <w:rPr>
                <w:sz w:val="24"/>
                <w:szCs w:val="24"/>
                <w:lang w:val="it-IT"/>
              </w:rPr>
              <w:t xml:space="preserve"> </w:t>
            </w:r>
            <w:r w:rsidRPr="00452EF7">
              <w:rPr>
                <w:sz w:val="24"/>
                <w:szCs w:val="24"/>
                <w:lang w:val="it-IT"/>
              </w:rPr>
              <w:t>sensi</w:t>
            </w:r>
            <w:r w:rsidR="00A5706F">
              <w:rPr>
                <w:sz w:val="24"/>
                <w:szCs w:val="24"/>
                <w:lang w:val="it-IT"/>
              </w:rPr>
              <w:t xml:space="preserve"> </w:t>
            </w:r>
            <w:r w:rsidRPr="00452EF7">
              <w:rPr>
                <w:sz w:val="24"/>
                <w:szCs w:val="24"/>
                <w:lang w:val="it-IT"/>
              </w:rPr>
              <w:t xml:space="preserve">dell’art. 5 del </w:t>
            </w:r>
            <w:proofErr w:type="spellStart"/>
            <w:r w:rsidRPr="00452EF7">
              <w:rPr>
                <w:sz w:val="24"/>
                <w:szCs w:val="24"/>
                <w:lang w:val="it-IT"/>
              </w:rPr>
              <w:t>D.Lgs.</w:t>
            </w:r>
            <w:proofErr w:type="spellEnd"/>
            <w:r w:rsidRPr="00452EF7">
              <w:rPr>
                <w:sz w:val="24"/>
                <w:szCs w:val="24"/>
                <w:lang w:val="it-IT"/>
              </w:rPr>
              <w:t xml:space="preserve"> 15 aprile 2005, n. 77, fornisce</w:t>
            </w:r>
            <w:r w:rsidR="00A5706F">
              <w:rPr>
                <w:sz w:val="24"/>
                <w:szCs w:val="24"/>
                <w:lang w:val="it-IT"/>
              </w:rPr>
              <w:t xml:space="preserve"> </w:t>
            </w:r>
            <w:r w:rsidRPr="00452EF7">
              <w:rPr>
                <w:sz w:val="24"/>
                <w:szCs w:val="24"/>
                <w:lang w:val="it-IT"/>
              </w:rPr>
              <w:t>all'istituzione</w:t>
            </w:r>
            <w:r w:rsidR="00A5706F">
              <w:rPr>
                <w:sz w:val="24"/>
                <w:szCs w:val="24"/>
                <w:lang w:val="it-IT"/>
              </w:rPr>
              <w:t xml:space="preserve"> </w:t>
            </w:r>
            <w:r w:rsidRPr="00452EF7">
              <w:rPr>
                <w:sz w:val="24"/>
                <w:szCs w:val="24"/>
                <w:lang w:val="it-IT"/>
              </w:rPr>
              <w:t>scolastica o formativa</w:t>
            </w:r>
            <w:r w:rsidR="00A5706F">
              <w:rPr>
                <w:sz w:val="24"/>
                <w:szCs w:val="24"/>
                <w:lang w:val="it-IT"/>
              </w:rPr>
              <w:t xml:space="preserve"> </w:t>
            </w:r>
            <w:r w:rsidRPr="00452EF7">
              <w:rPr>
                <w:sz w:val="24"/>
                <w:szCs w:val="24"/>
                <w:lang w:val="it-IT"/>
              </w:rPr>
              <w:t>ogni</w:t>
            </w:r>
            <w:r w:rsidR="00A5706F">
              <w:rPr>
                <w:sz w:val="24"/>
                <w:szCs w:val="24"/>
                <w:lang w:val="it-IT"/>
              </w:rPr>
              <w:t xml:space="preserve"> </w:t>
            </w:r>
            <w:r w:rsidRPr="00452EF7">
              <w:rPr>
                <w:sz w:val="24"/>
                <w:szCs w:val="24"/>
                <w:lang w:val="it-IT"/>
              </w:rPr>
              <w:t>elemento</w:t>
            </w:r>
            <w:r w:rsidR="00A5706F">
              <w:rPr>
                <w:sz w:val="24"/>
                <w:szCs w:val="24"/>
                <w:lang w:val="it-IT"/>
              </w:rPr>
              <w:t xml:space="preserve"> </w:t>
            </w:r>
            <w:r w:rsidRPr="00452EF7">
              <w:rPr>
                <w:sz w:val="24"/>
                <w:szCs w:val="24"/>
                <w:lang w:val="it-IT"/>
              </w:rPr>
              <w:t>atto a verificare e valutare le attività</w:t>
            </w:r>
            <w:r w:rsidR="00A5706F">
              <w:rPr>
                <w:sz w:val="24"/>
                <w:szCs w:val="24"/>
                <w:lang w:val="it-IT"/>
              </w:rPr>
              <w:t xml:space="preserve"> </w:t>
            </w:r>
            <w:r w:rsidRPr="00452EF7">
              <w:rPr>
                <w:sz w:val="24"/>
                <w:szCs w:val="24"/>
                <w:lang w:val="it-IT"/>
              </w:rPr>
              <w:t>dello</w:t>
            </w:r>
            <w:r w:rsidR="00A5706F">
              <w:rPr>
                <w:sz w:val="24"/>
                <w:szCs w:val="24"/>
                <w:lang w:val="it-IT"/>
              </w:rPr>
              <w:t xml:space="preserve"> </w:t>
            </w:r>
            <w:r w:rsidRPr="00452EF7">
              <w:rPr>
                <w:sz w:val="24"/>
                <w:szCs w:val="24"/>
                <w:lang w:val="it-IT"/>
              </w:rPr>
              <w:t>studente e l'efficacia</w:t>
            </w:r>
            <w:r w:rsidR="00A5706F">
              <w:rPr>
                <w:sz w:val="24"/>
                <w:szCs w:val="24"/>
                <w:lang w:val="it-IT"/>
              </w:rPr>
              <w:t xml:space="preserve"> </w:t>
            </w:r>
            <w:r w:rsidRPr="00452EF7">
              <w:rPr>
                <w:sz w:val="24"/>
                <w:szCs w:val="24"/>
                <w:lang w:val="it-IT"/>
              </w:rPr>
              <w:t>dei</w:t>
            </w:r>
            <w:r w:rsidR="00A5706F">
              <w:rPr>
                <w:sz w:val="24"/>
                <w:szCs w:val="24"/>
                <w:lang w:val="it-IT"/>
              </w:rPr>
              <w:t xml:space="preserve"> </w:t>
            </w:r>
            <w:r w:rsidRPr="00452EF7">
              <w:rPr>
                <w:sz w:val="24"/>
                <w:szCs w:val="24"/>
                <w:lang w:val="it-IT"/>
              </w:rPr>
              <w:t>processi</w:t>
            </w:r>
            <w:r w:rsidR="00A5706F">
              <w:rPr>
                <w:sz w:val="24"/>
                <w:szCs w:val="24"/>
                <w:lang w:val="it-IT"/>
              </w:rPr>
              <w:t xml:space="preserve"> </w:t>
            </w:r>
            <w:r w:rsidRPr="00452EF7">
              <w:rPr>
                <w:sz w:val="24"/>
                <w:szCs w:val="24"/>
                <w:lang w:val="it-IT"/>
              </w:rPr>
              <w:t>formativi. La valutazione finale degli</w:t>
            </w:r>
            <w:r w:rsidR="00A5706F">
              <w:rPr>
                <w:sz w:val="24"/>
                <w:szCs w:val="24"/>
                <w:lang w:val="it-IT"/>
              </w:rPr>
              <w:t xml:space="preserve"> </w:t>
            </w:r>
            <w:r w:rsidRPr="00452EF7">
              <w:rPr>
                <w:sz w:val="24"/>
                <w:szCs w:val="24"/>
                <w:lang w:val="it-IT"/>
              </w:rPr>
              <w:t>apprendimenti, a conclusione</w:t>
            </w:r>
            <w:r w:rsidR="00A5706F">
              <w:rPr>
                <w:sz w:val="24"/>
                <w:szCs w:val="24"/>
                <w:lang w:val="it-IT"/>
              </w:rPr>
              <w:t xml:space="preserve"> </w:t>
            </w:r>
            <w:r w:rsidRPr="00452EF7">
              <w:rPr>
                <w:sz w:val="24"/>
                <w:szCs w:val="24"/>
                <w:lang w:val="it-IT"/>
              </w:rPr>
              <w:t>dell’anno</w:t>
            </w:r>
            <w:r w:rsidR="00A5706F">
              <w:rPr>
                <w:sz w:val="24"/>
                <w:szCs w:val="24"/>
                <w:lang w:val="it-IT"/>
              </w:rPr>
              <w:t xml:space="preserve"> </w:t>
            </w:r>
            <w:r w:rsidRPr="00452EF7">
              <w:rPr>
                <w:sz w:val="24"/>
                <w:szCs w:val="24"/>
                <w:lang w:val="it-IT"/>
              </w:rPr>
              <w:t>scolastico, viene</w:t>
            </w:r>
            <w:r w:rsidR="00A5706F">
              <w:rPr>
                <w:sz w:val="24"/>
                <w:szCs w:val="24"/>
                <w:lang w:val="it-IT"/>
              </w:rPr>
              <w:t xml:space="preserve"> </w:t>
            </w:r>
            <w:r w:rsidRPr="00452EF7">
              <w:rPr>
                <w:sz w:val="24"/>
                <w:szCs w:val="24"/>
                <w:lang w:val="it-IT"/>
              </w:rPr>
              <w:t>attuata</w:t>
            </w:r>
            <w:r w:rsidR="00A5706F">
              <w:rPr>
                <w:sz w:val="24"/>
                <w:szCs w:val="24"/>
                <w:lang w:val="it-IT"/>
              </w:rPr>
              <w:t xml:space="preserve"> </w:t>
            </w:r>
            <w:r w:rsidRPr="00452EF7">
              <w:rPr>
                <w:sz w:val="24"/>
                <w:szCs w:val="24"/>
                <w:lang w:val="it-IT"/>
              </w:rPr>
              <w:t>dai</w:t>
            </w:r>
            <w:r w:rsidR="00A5706F">
              <w:rPr>
                <w:sz w:val="24"/>
                <w:szCs w:val="24"/>
                <w:lang w:val="it-IT"/>
              </w:rPr>
              <w:t xml:space="preserve"> </w:t>
            </w:r>
            <w:r w:rsidRPr="00452EF7">
              <w:rPr>
                <w:sz w:val="24"/>
                <w:szCs w:val="24"/>
                <w:lang w:val="it-IT"/>
              </w:rPr>
              <w:t>docenti del Consiglio di classe, tenuto conto</w:t>
            </w:r>
            <w:r w:rsidR="00A5706F">
              <w:rPr>
                <w:sz w:val="24"/>
                <w:szCs w:val="24"/>
                <w:lang w:val="it-IT"/>
              </w:rPr>
              <w:t xml:space="preserve"> </w:t>
            </w:r>
            <w:r w:rsidRPr="00452EF7">
              <w:rPr>
                <w:sz w:val="24"/>
                <w:szCs w:val="24"/>
                <w:lang w:val="it-IT"/>
              </w:rPr>
              <w:t>delle</w:t>
            </w:r>
            <w:r w:rsidR="00A5706F">
              <w:rPr>
                <w:sz w:val="24"/>
                <w:szCs w:val="24"/>
                <w:lang w:val="it-IT"/>
              </w:rPr>
              <w:t xml:space="preserve"> </w:t>
            </w:r>
            <w:r w:rsidRPr="00452EF7">
              <w:rPr>
                <w:sz w:val="24"/>
                <w:szCs w:val="24"/>
                <w:lang w:val="it-IT"/>
              </w:rPr>
              <w:t>attività di valutazione in itinere</w:t>
            </w:r>
            <w:r w:rsidR="00A5706F">
              <w:rPr>
                <w:sz w:val="24"/>
                <w:szCs w:val="24"/>
                <w:lang w:val="it-IT"/>
              </w:rPr>
              <w:t xml:space="preserve"> </w:t>
            </w:r>
            <w:r w:rsidRPr="00452EF7">
              <w:rPr>
                <w:sz w:val="24"/>
                <w:szCs w:val="24"/>
                <w:lang w:val="it-IT"/>
              </w:rPr>
              <w:t>svolte dal tutor esterno</w:t>
            </w:r>
            <w:r w:rsidR="00A5706F">
              <w:rPr>
                <w:sz w:val="24"/>
                <w:szCs w:val="24"/>
                <w:lang w:val="it-IT"/>
              </w:rPr>
              <w:t xml:space="preserve"> </w:t>
            </w:r>
            <w:r w:rsidRPr="00452EF7">
              <w:rPr>
                <w:sz w:val="24"/>
                <w:szCs w:val="24"/>
                <w:lang w:val="it-IT"/>
              </w:rPr>
              <w:t>sulla base degli</w:t>
            </w:r>
            <w:r w:rsidR="00A5706F">
              <w:rPr>
                <w:sz w:val="24"/>
                <w:szCs w:val="24"/>
                <w:lang w:val="it-IT"/>
              </w:rPr>
              <w:t xml:space="preserve"> </w:t>
            </w:r>
            <w:r w:rsidRPr="00452EF7">
              <w:rPr>
                <w:sz w:val="24"/>
                <w:szCs w:val="24"/>
                <w:lang w:val="it-IT"/>
              </w:rPr>
              <w:t>strumenti</w:t>
            </w:r>
            <w:r w:rsidR="00A5706F">
              <w:rPr>
                <w:sz w:val="24"/>
                <w:szCs w:val="24"/>
                <w:lang w:val="it-IT"/>
              </w:rPr>
              <w:t xml:space="preserve"> </w:t>
            </w:r>
            <w:r w:rsidRPr="00452EF7">
              <w:rPr>
                <w:sz w:val="24"/>
                <w:szCs w:val="24"/>
                <w:lang w:val="it-IT"/>
              </w:rPr>
              <w:t>predisposti. La valutazione del percorso in alternanza è parte integrante</w:t>
            </w:r>
            <w:r w:rsidR="00A5706F">
              <w:rPr>
                <w:sz w:val="24"/>
                <w:szCs w:val="24"/>
                <w:lang w:val="it-IT"/>
              </w:rPr>
              <w:t xml:space="preserve"> </w:t>
            </w:r>
            <w:r w:rsidRPr="00452EF7">
              <w:rPr>
                <w:sz w:val="24"/>
                <w:szCs w:val="24"/>
                <w:lang w:val="it-IT"/>
              </w:rPr>
              <w:t>della</w:t>
            </w:r>
            <w:r w:rsidR="00A5706F">
              <w:rPr>
                <w:sz w:val="24"/>
                <w:szCs w:val="24"/>
                <w:lang w:val="it-IT"/>
              </w:rPr>
              <w:t xml:space="preserve"> </w:t>
            </w:r>
            <w:r w:rsidRPr="00452EF7">
              <w:rPr>
                <w:sz w:val="24"/>
                <w:szCs w:val="24"/>
                <w:lang w:val="it-IT"/>
              </w:rPr>
              <w:t>valutazione finale dello</w:t>
            </w:r>
            <w:r w:rsidR="00A5706F">
              <w:rPr>
                <w:sz w:val="24"/>
                <w:szCs w:val="24"/>
                <w:lang w:val="it-IT"/>
              </w:rPr>
              <w:t xml:space="preserve"> </w:t>
            </w:r>
            <w:r w:rsidRPr="00452EF7">
              <w:rPr>
                <w:sz w:val="24"/>
                <w:szCs w:val="24"/>
                <w:lang w:val="it-IT"/>
              </w:rPr>
              <w:t>studente</w:t>
            </w:r>
            <w:r w:rsidR="00A5706F">
              <w:rPr>
                <w:sz w:val="24"/>
                <w:szCs w:val="24"/>
                <w:lang w:val="it-IT"/>
              </w:rPr>
              <w:t xml:space="preserve"> </w:t>
            </w:r>
            <w:r w:rsidRPr="00452EF7">
              <w:rPr>
                <w:sz w:val="24"/>
                <w:szCs w:val="24"/>
                <w:lang w:val="it-IT"/>
              </w:rPr>
              <w:t>e</w:t>
            </w:r>
            <w:r w:rsidR="00A5706F">
              <w:rPr>
                <w:sz w:val="24"/>
                <w:szCs w:val="24"/>
                <w:lang w:val="it-IT"/>
              </w:rPr>
              <w:t xml:space="preserve"> </w:t>
            </w:r>
            <w:r w:rsidRPr="00452EF7">
              <w:rPr>
                <w:sz w:val="24"/>
                <w:szCs w:val="24"/>
                <w:lang w:val="it-IT"/>
              </w:rPr>
              <w:t>di</w:t>
            </w:r>
            <w:r w:rsidR="00A5706F">
              <w:rPr>
                <w:sz w:val="24"/>
                <w:szCs w:val="24"/>
                <w:lang w:val="it-IT"/>
              </w:rPr>
              <w:t xml:space="preserve"> i</w:t>
            </w:r>
            <w:r w:rsidRPr="00452EF7">
              <w:rPr>
                <w:sz w:val="24"/>
                <w:szCs w:val="24"/>
                <w:lang w:val="it-IT"/>
              </w:rPr>
              <w:t>ncide</w:t>
            </w:r>
            <w:r w:rsidR="00A5706F">
              <w:rPr>
                <w:sz w:val="24"/>
                <w:szCs w:val="24"/>
                <w:lang w:val="it-IT"/>
              </w:rPr>
              <w:t xml:space="preserve">re </w:t>
            </w:r>
            <w:r w:rsidRPr="00452EF7">
              <w:rPr>
                <w:sz w:val="24"/>
                <w:szCs w:val="24"/>
                <w:lang w:val="it-IT"/>
              </w:rPr>
              <w:t>su</w:t>
            </w:r>
            <w:r w:rsidR="00A5706F">
              <w:rPr>
                <w:sz w:val="24"/>
                <w:szCs w:val="24"/>
                <w:lang w:val="it-IT"/>
              </w:rPr>
              <w:t xml:space="preserve">l </w:t>
            </w:r>
            <w:r w:rsidRPr="00452EF7">
              <w:rPr>
                <w:sz w:val="24"/>
                <w:szCs w:val="24"/>
                <w:lang w:val="it-IT"/>
              </w:rPr>
              <w:t>livello</w:t>
            </w:r>
            <w:r w:rsidR="00A5706F">
              <w:rPr>
                <w:sz w:val="24"/>
                <w:szCs w:val="24"/>
                <w:lang w:val="it-IT"/>
              </w:rPr>
              <w:t xml:space="preserve"> </w:t>
            </w:r>
            <w:r w:rsidRPr="00452EF7">
              <w:rPr>
                <w:sz w:val="24"/>
                <w:szCs w:val="24"/>
                <w:lang w:val="it-IT"/>
              </w:rPr>
              <w:t>dei</w:t>
            </w:r>
            <w:r w:rsidR="00A5706F">
              <w:rPr>
                <w:sz w:val="24"/>
                <w:szCs w:val="24"/>
                <w:lang w:val="it-IT"/>
              </w:rPr>
              <w:t xml:space="preserve"> </w:t>
            </w:r>
            <w:r w:rsidRPr="00452EF7">
              <w:rPr>
                <w:sz w:val="24"/>
                <w:szCs w:val="24"/>
                <w:lang w:val="it-IT"/>
              </w:rPr>
              <w:t>risultati di apprendimento</w:t>
            </w:r>
            <w:r w:rsidR="00A5706F">
              <w:rPr>
                <w:sz w:val="24"/>
                <w:szCs w:val="24"/>
                <w:lang w:val="it-IT"/>
              </w:rPr>
              <w:t xml:space="preserve"> </w:t>
            </w:r>
            <w:r w:rsidRPr="00452EF7">
              <w:rPr>
                <w:sz w:val="24"/>
                <w:szCs w:val="24"/>
                <w:lang w:val="it-IT"/>
              </w:rPr>
              <w:t>conseguiti al termine</w:t>
            </w:r>
            <w:r w:rsidR="00A5706F">
              <w:rPr>
                <w:sz w:val="24"/>
                <w:szCs w:val="24"/>
                <w:lang w:val="it-IT"/>
              </w:rPr>
              <w:t xml:space="preserve"> </w:t>
            </w:r>
            <w:r w:rsidRPr="00452EF7">
              <w:rPr>
                <w:sz w:val="24"/>
                <w:szCs w:val="24"/>
                <w:lang w:val="it-IT"/>
              </w:rPr>
              <w:t>dell’esperienza</w:t>
            </w:r>
            <w:r w:rsidRPr="00452EF7">
              <w:rPr>
                <w:lang w:val="it-IT"/>
              </w:rPr>
              <w:t>.</w:t>
            </w:r>
          </w:p>
        </w:tc>
      </w:tr>
    </w:tbl>
    <w:p w14:paraId="025B9BB4" w14:textId="77777777" w:rsidR="00B761DB" w:rsidRPr="00B761DB" w:rsidRDefault="00B761DB" w:rsidP="00B761DB">
      <w:pPr>
        <w:pStyle w:val="Paragrafoelenco"/>
        <w:spacing w:before="6" w:line="260" w:lineRule="exact"/>
        <w:ind w:left="360"/>
        <w:rPr>
          <w:b/>
          <w:sz w:val="24"/>
          <w:szCs w:val="24"/>
          <w:lang w:val="it-IT"/>
        </w:rPr>
      </w:pPr>
    </w:p>
    <w:p w14:paraId="0F70EDC8" w14:textId="77777777" w:rsidR="00B761DB" w:rsidRDefault="00B761DB" w:rsidP="00B761DB">
      <w:pPr>
        <w:pStyle w:val="Paragrafoelenco"/>
        <w:spacing w:before="6" w:line="260" w:lineRule="exact"/>
        <w:ind w:left="360"/>
        <w:rPr>
          <w:b/>
          <w:sz w:val="24"/>
          <w:szCs w:val="24"/>
          <w:lang w:val="it-IT"/>
        </w:rPr>
      </w:pPr>
    </w:p>
    <w:p w14:paraId="7A5EDDA2" w14:textId="77777777" w:rsidR="00C16DCD" w:rsidRPr="00B761DB" w:rsidRDefault="00C16DCD" w:rsidP="00B761DB">
      <w:pPr>
        <w:pStyle w:val="Paragrafoelenco"/>
        <w:spacing w:before="6" w:line="260" w:lineRule="exact"/>
        <w:ind w:left="360"/>
        <w:rPr>
          <w:b/>
          <w:sz w:val="24"/>
          <w:szCs w:val="24"/>
          <w:lang w:val="it-IT"/>
        </w:rPr>
      </w:pPr>
    </w:p>
    <w:p w14:paraId="246987BD" w14:textId="77777777" w:rsidR="00B761DB" w:rsidRDefault="00B761DB" w:rsidP="00B761DB">
      <w:pPr>
        <w:pStyle w:val="Paragrafoelenco"/>
        <w:numPr>
          <w:ilvl w:val="0"/>
          <w:numId w:val="1"/>
        </w:numPr>
        <w:spacing w:before="6" w:line="260" w:lineRule="exact"/>
        <w:rPr>
          <w:b/>
          <w:sz w:val="24"/>
          <w:szCs w:val="24"/>
          <w:lang w:val="it-IT"/>
        </w:rPr>
      </w:pPr>
      <w:r w:rsidRPr="00B761DB">
        <w:rPr>
          <w:b/>
          <w:sz w:val="24"/>
          <w:szCs w:val="24"/>
          <w:lang w:val="it-IT"/>
        </w:rPr>
        <w:t>COMPETENZE DA ACQUISIRE, NEL PERCORSO PROGETTUALE CON SPECIFICO RIFERIMENTO ALL’EQF</w:t>
      </w:r>
    </w:p>
    <w:p w14:paraId="7F89291C" w14:textId="77777777" w:rsidR="007F5C82" w:rsidRPr="00B761DB" w:rsidRDefault="007F5C82" w:rsidP="007F5C82">
      <w:pPr>
        <w:pStyle w:val="Paragrafoelenco"/>
        <w:spacing w:before="6" w:line="260" w:lineRule="exact"/>
        <w:ind w:left="360"/>
        <w:rPr>
          <w:b/>
          <w:sz w:val="24"/>
          <w:szCs w:val="24"/>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35"/>
        <w:gridCol w:w="3118"/>
        <w:gridCol w:w="2942"/>
      </w:tblGrid>
      <w:tr w:rsidR="00B761DB" w:rsidRPr="00B761DB" w14:paraId="2712889E" w14:textId="77777777" w:rsidTr="005156C4">
        <w:tc>
          <w:tcPr>
            <w:tcW w:w="987" w:type="dxa"/>
          </w:tcPr>
          <w:p w14:paraId="4BFB1401" w14:textId="77777777" w:rsidR="00B761DB" w:rsidRPr="00AE5B77" w:rsidRDefault="00B761DB" w:rsidP="00AE5B77">
            <w:pPr>
              <w:spacing w:before="6" w:line="260" w:lineRule="exact"/>
              <w:rPr>
                <w:b/>
                <w:spacing w:val="-3"/>
                <w:position w:val="-1"/>
                <w:sz w:val="24"/>
                <w:szCs w:val="24"/>
                <w:lang w:val="it-IT"/>
              </w:rPr>
            </w:pPr>
            <w:r w:rsidRPr="00AE5B77">
              <w:rPr>
                <w:b/>
                <w:spacing w:val="-3"/>
                <w:position w:val="-1"/>
                <w:sz w:val="24"/>
                <w:szCs w:val="24"/>
                <w:lang w:val="it-IT"/>
              </w:rPr>
              <w:t>Livello</w:t>
            </w:r>
          </w:p>
        </w:tc>
        <w:tc>
          <w:tcPr>
            <w:tcW w:w="2759" w:type="dxa"/>
          </w:tcPr>
          <w:p w14:paraId="7A3B3583" w14:textId="77777777" w:rsidR="00B761DB" w:rsidRPr="00AE5B77" w:rsidRDefault="005156C4" w:rsidP="00AE5B77">
            <w:pPr>
              <w:spacing w:before="6" w:line="260" w:lineRule="exact"/>
              <w:jc w:val="center"/>
              <w:rPr>
                <w:b/>
                <w:spacing w:val="-3"/>
                <w:position w:val="-1"/>
                <w:sz w:val="24"/>
                <w:szCs w:val="24"/>
                <w:lang w:val="it-IT"/>
              </w:rPr>
            </w:pPr>
            <w:r w:rsidRPr="00AE5B77">
              <w:rPr>
                <w:b/>
                <w:spacing w:val="-3"/>
                <w:position w:val="-1"/>
                <w:sz w:val="24"/>
                <w:szCs w:val="24"/>
                <w:lang w:val="it-IT"/>
              </w:rPr>
              <w:t>Conoscenze</w:t>
            </w:r>
          </w:p>
        </w:tc>
        <w:tc>
          <w:tcPr>
            <w:tcW w:w="3038" w:type="dxa"/>
          </w:tcPr>
          <w:p w14:paraId="4C80E9E9" w14:textId="77777777" w:rsidR="00B761DB" w:rsidRPr="00AE5B77" w:rsidRDefault="00B761DB" w:rsidP="00AE5B77">
            <w:pPr>
              <w:spacing w:before="6" w:line="260" w:lineRule="exact"/>
              <w:jc w:val="center"/>
              <w:rPr>
                <w:b/>
                <w:spacing w:val="-3"/>
                <w:position w:val="-1"/>
                <w:sz w:val="24"/>
                <w:szCs w:val="24"/>
                <w:lang w:val="it-IT"/>
              </w:rPr>
            </w:pPr>
            <w:r w:rsidRPr="00AE5B77">
              <w:rPr>
                <w:b/>
                <w:spacing w:val="-3"/>
                <w:position w:val="-1"/>
                <w:sz w:val="24"/>
                <w:szCs w:val="24"/>
                <w:lang w:val="it-IT"/>
              </w:rPr>
              <w:t>Abilità</w:t>
            </w:r>
          </w:p>
        </w:tc>
        <w:tc>
          <w:tcPr>
            <w:tcW w:w="2878" w:type="dxa"/>
          </w:tcPr>
          <w:p w14:paraId="089A6B49" w14:textId="77777777" w:rsidR="00B761DB" w:rsidRPr="00AE5B77" w:rsidRDefault="005156C4" w:rsidP="00AE5B77">
            <w:pPr>
              <w:spacing w:before="6" w:line="260" w:lineRule="exact"/>
              <w:jc w:val="center"/>
              <w:rPr>
                <w:b/>
                <w:spacing w:val="-3"/>
                <w:position w:val="-1"/>
                <w:sz w:val="24"/>
                <w:szCs w:val="24"/>
                <w:lang w:val="it-IT"/>
              </w:rPr>
            </w:pPr>
            <w:r w:rsidRPr="00AE5B77">
              <w:rPr>
                <w:b/>
                <w:spacing w:val="-3"/>
                <w:position w:val="-1"/>
                <w:sz w:val="24"/>
                <w:szCs w:val="24"/>
                <w:lang w:val="it-IT"/>
              </w:rPr>
              <w:t>Competenze</w:t>
            </w:r>
          </w:p>
        </w:tc>
      </w:tr>
      <w:tr w:rsidR="005156C4" w:rsidRPr="000B0032" w14:paraId="0D72F9EA" w14:textId="77777777" w:rsidTr="00712722">
        <w:tc>
          <w:tcPr>
            <w:tcW w:w="993" w:type="dxa"/>
            <w:vAlign w:val="center"/>
          </w:tcPr>
          <w:p w14:paraId="0D0FD89D" w14:textId="77777777" w:rsidR="005156C4" w:rsidRPr="003371C6" w:rsidRDefault="005156C4" w:rsidP="00712722">
            <w:pPr>
              <w:pStyle w:val="TableParagraph"/>
              <w:ind w:left="55"/>
              <w:jc w:val="center"/>
              <w:rPr>
                <w:rFonts w:ascii="Times New Roman" w:eastAsia="Times New Roman" w:hAnsi="Times New Roman"/>
                <w:sz w:val="24"/>
                <w:szCs w:val="24"/>
              </w:rPr>
            </w:pPr>
            <w:proofErr w:type="spellStart"/>
            <w:r w:rsidRPr="003371C6">
              <w:rPr>
                <w:rFonts w:ascii="Times New Roman" w:hAnsi="Times New Roman"/>
                <w:sz w:val="24"/>
                <w:szCs w:val="24"/>
              </w:rPr>
              <w:t>Livello</w:t>
            </w:r>
            <w:proofErr w:type="spellEnd"/>
            <w:r w:rsidRPr="003371C6">
              <w:rPr>
                <w:rFonts w:ascii="Times New Roman" w:hAnsi="Times New Roman"/>
                <w:sz w:val="24"/>
                <w:szCs w:val="24"/>
              </w:rPr>
              <w:t xml:space="preserve"> IV</w:t>
            </w:r>
            <w:r w:rsidRPr="003371C6">
              <w:rPr>
                <w:rFonts w:ascii="Times New Roman" w:hAnsi="Times New Roman"/>
                <w:spacing w:val="-10"/>
                <w:sz w:val="24"/>
                <w:szCs w:val="24"/>
              </w:rPr>
              <w:t xml:space="preserve"> </w:t>
            </w:r>
            <w:r w:rsidRPr="003371C6">
              <w:rPr>
                <w:rFonts w:ascii="Times New Roman" w:hAnsi="Times New Roman"/>
                <w:sz w:val="24"/>
                <w:szCs w:val="24"/>
              </w:rPr>
              <w:t>EQF</w:t>
            </w:r>
          </w:p>
        </w:tc>
        <w:tc>
          <w:tcPr>
            <w:tcW w:w="2835" w:type="dxa"/>
            <w:vAlign w:val="center"/>
          </w:tcPr>
          <w:p w14:paraId="33F5AFE4" w14:textId="77777777" w:rsidR="00DB4BE2" w:rsidRPr="00316B55" w:rsidRDefault="00616DBC" w:rsidP="00316B55">
            <w:pPr>
              <w:pStyle w:val="TableParagraph"/>
              <w:numPr>
                <w:ilvl w:val="0"/>
                <w:numId w:val="22"/>
              </w:numPr>
              <w:ind w:right="44"/>
              <w:rPr>
                <w:rFonts w:ascii="Times New Roman" w:hAnsi="Times New Roman"/>
                <w:sz w:val="24"/>
                <w:szCs w:val="24"/>
                <w:lang w:val="it-IT"/>
              </w:rPr>
            </w:pPr>
            <w:r>
              <w:rPr>
                <w:rFonts w:ascii="Times New Roman" w:hAnsi="Times New Roman"/>
                <w:sz w:val="24"/>
                <w:szCs w:val="24"/>
                <w:lang w:val="it-IT"/>
              </w:rPr>
              <w:t xml:space="preserve">Conoscenza pratica e teorica in ampi contesti </w:t>
            </w:r>
            <w:r w:rsidR="005156C4" w:rsidRPr="003371C6">
              <w:rPr>
                <w:rFonts w:ascii="Times New Roman" w:hAnsi="Times New Roman"/>
                <w:sz w:val="24"/>
                <w:szCs w:val="24"/>
                <w:lang w:val="it-IT"/>
              </w:rPr>
              <w:t>in un ambito di lavoro o di studio</w:t>
            </w:r>
          </w:p>
          <w:p w14:paraId="736981C9" w14:textId="77777777" w:rsidR="00DB4BE2" w:rsidRPr="00316B55" w:rsidRDefault="00DB4BE2" w:rsidP="00DB4BE2">
            <w:pPr>
              <w:rPr>
                <w:rFonts w:eastAsia="Calibri"/>
                <w:sz w:val="24"/>
                <w:szCs w:val="24"/>
                <w:lang w:val="it-IT"/>
              </w:rPr>
            </w:pPr>
          </w:p>
          <w:p w14:paraId="31A4F28F" w14:textId="77777777" w:rsidR="00DB4BE2" w:rsidRPr="00316B55" w:rsidRDefault="00DB4BE2" w:rsidP="00316B55">
            <w:pPr>
              <w:pStyle w:val="Paragrafoelenco"/>
              <w:numPr>
                <w:ilvl w:val="0"/>
                <w:numId w:val="22"/>
              </w:numPr>
              <w:rPr>
                <w:rFonts w:eastAsia="Calibri"/>
                <w:sz w:val="24"/>
                <w:szCs w:val="24"/>
                <w:lang w:val="it-IT"/>
              </w:rPr>
            </w:pPr>
            <w:r w:rsidRPr="00316B55">
              <w:rPr>
                <w:rFonts w:eastAsia="Calibri"/>
                <w:sz w:val="24"/>
                <w:szCs w:val="24"/>
                <w:lang w:val="it-IT"/>
              </w:rPr>
              <w:t>Conoscenza adeguata della lingua Italiana e lingua inglese studiate a scuola;</w:t>
            </w:r>
          </w:p>
          <w:p w14:paraId="1FFA1937" w14:textId="77777777" w:rsidR="00DB4BE2" w:rsidRPr="00316B55" w:rsidRDefault="00DB4BE2" w:rsidP="00DB4BE2">
            <w:pPr>
              <w:autoSpaceDE w:val="0"/>
              <w:autoSpaceDN w:val="0"/>
              <w:adjustRightInd w:val="0"/>
              <w:jc w:val="both"/>
              <w:rPr>
                <w:rFonts w:eastAsia="Calibri"/>
                <w:sz w:val="24"/>
                <w:szCs w:val="24"/>
                <w:lang w:val="it-IT"/>
              </w:rPr>
            </w:pPr>
          </w:p>
          <w:p w14:paraId="58A60E79" w14:textId="77777777" w:rsidR="00DB4BE2" w:rsidRPr="00316B55" w:rsidRDefault="00DB4BE2" w:rsidP="00316B55">
            <w:pPr>
              <w:pStyle w:val="TableParagraph"/>
              <w:numPr>
                <w:ilvl w:val="0"/>
                <w:numId w:val="22"/>
              </w:numPr>
              <w:ind w:right="44"/>
              <w:rPr>
                <w:rFonts w:ascii="Times New Roman" w:hAnsi="Times New Roman"/>
                <w:sz w:val="24"/>
                <w:szCs w:val="24"/>
                <w:lang w:val="it-IT"/>
              </w:rPr>
            </w:pPr>
            <w:r w:rsidRPr="00316B55">
              <w:rPr>
                <w:rFonts w:ascii="Times New Roman" w:hAnsi="Times New Roman"/>
                <w:sz w:val="24"/>
                <w:szCs w:val="24"/>
                <w:lang w:val="it-IT"/>
              </w:rPr>
              <w:t>Conoscenza degli strumenti informatici di base;</w:t>
            </w:r>
          </w:p>
        </w:tc>
        <w:tc>
          <w:tcPr>
            <w:tcW w:w="3118" w:type="dxa"/>
            <w:vAlign w:val="center"/>
          </w:tcPr>
          <w:p w14:paraId="75861A56" w14:textId="77777777" w:rsidR="005156C4" w:rsidRDefault="00316B55" w:rsidP="005156C4">
            <w:pPr>
              <w:pStyle w:val="TableParagraph"/>
              <w:ind w:left="55" w:right="47"/>
              <w:rPr>
                <w:rFonts w:ascii="Times New Roman" w:hAnsi="Times New Roman"/>
                <w:sz w:val="24"/>
                <w:szCs w:val="24"/>
                <w:lang w:val="it-IT"/>
              </w:rPr>
            </w:pPr>
            <w:r>
              <w:rPr>
                <w:rFonts w:ascii="Times New Roman" w:hAnsi="Times New Roman"/>
                <w:sz w:val="24"/>
                <w:szCs w:val="24"/>
                <w:lang w:val="it-IT"/>
              </w:rPr>
              <w:lastRenderedPageBreak/>
              <w:t xml:space="preserve">- </w:t>
            </w:r>
            <w:r w:rsidR="005156C4" w:rsidRPr="003371C6">
              <w:rPr>
                <w:rFonts w:ascii="Times New Roman" w:hAnsi="Times New Roman"/>
                <w:sz w:val="24"/>
                <w:szCs w:val="24"/>
                <w:lang w:val="it-IT"/>
              </w:rPr>
              <w:t xml:space="preserve">Una gamma di abilità cognitive e pratiche necessarie a risolvere </w:t>
            </w:r>
            <w:r w:rsidR="00616DBC">
              <w:rPr>
                <w:rFonts w:ascii="Times New Roman" w:hAnsi="Times New Roman"/>
                <w:sz w:val="24"/>
                <w:szCs w:val="24"/>
                <w:lang w:val="it-IT"/>
              </w:rPr>
              <w:t xml:space="preserve">problemi specifici in un </w:t>
            </w:r>
            <w:r w:rsidR="00616DBC">
              <w:rPr>
                <w:rFonts w:ascii="Times New Roman" w:hAnsi="Times New Roman"/>
                <w:sz w:val="24"/>
                <w:szCs w:val="24"/>
                <w:lang w:val="it-IT"/>
              </w:rPr>
              <w:lastRenderedPageBreak/>
              <w:t xml:space="preserve">campo </w:t>
            </w:r>
            <w:r w:rsidR="005156C4" w:rsidRPr="003371C6">
              <w:rPr>
                <w:rFonts w:ascii="Times New Roman" w:hAnsi="Times New Roman"/>
                <w:sz w:val="24"/>
                <w:szCs w:val="24"/>
                <w:lang w:val="it-IT"/>
              </w:rPr>
              <w:t>di lavoro o di</w:t>
            </w:r>
            <w:r w:rsidR="005156C4" w:rsidRPr="00316B55">
              <w:rPr>
                <w:rFonts w:ascii="Times New Roman" w:hAnsi="Times New Roman"/>
                <w:sz w:val="24"/>
                <w:szCs w:val="24"/>
                <w:lang w:val="it-IT"/>
              </w:rPr>
              <w:t xml:space="preserve"> </w:t>
            </w:r>
            <w:r w:rsidR="005156C4" w:rsidRPr="003371C6">
              <w:rPr>
                <w:rFonts w:ascii="Times New Roman" w:hAnsi="Times New Roman"/>
                <w:sz w:val="24"/>
                <w:szCs w:val="24"/>
                <w:lang w:val="it-IT"/>
              </w:rPr>
              <w:t>studio</w:t>
            </w:r>
          </w:p>
          <w:p w14:paraId="34AD420A" w14:textId="77777777" w:rsidR="00316B55" w:rsidRDefault="00316B55" w:rsidP="005156C4">
            <w:pPr>
              <w:pStyle w:val="TableParagraph"/>
              <w:ind w:left="55" w:right="47"/>
              <w:rPr>
                <w:rFonts w:ascii="Times New Roman" w:hAnsi="Times New Roman"/>
                <w:sz w:val="24"/>
                <w:szCs w:val="24"/>
                <w:lang w:val="it-IT"/>
              </w:rPr>
            </w:pPr>
          </w:p>
          <w:p w14:paraId="75CB4994" w14:textId="77777777" w:rsidR="00316B55" w:rsidRDefault="00316B55" w:rsidP="00316B55">
            <w:pPr>
              <w:rPr>
                <w:rFonts w:eastAsia="Calibri"/>
                <w:sz w:val="24"/>
                <w:szCs w:val="24"/>
                <w:lang w:val="it-IT"/>
              </w:rPr>
            </w:pPr>
            <w:r w:rsidRPr="00316B55">
              <w:rPr>
                <w:rFonts w:eastAsia="Calibri"/>
                <w:sz w:val="24"/>
                <w:szCs w:val="24"/>
                <w:lang w:val="it-IT"/>
              </w:rPr>
              <w:t>-Abilità ad interagire con persone estranee medi</w:t>
            </w:r>
            <w:r>
              <w:rPr>
                <w:rFonts w:eastAsia="Calibri"/>
                <w:sz w:val="24"/>
                <w:szCs w:val="24"/>
                <w:lang w:val="it-IT"/>
              </w:rPr>
              <w:t>ante una efficace comunicazione</w:t>
            </w:r>
            <w:r w:rsidRPr="00316B55">
              <w:rPr>
                <w:rFonts w:eastAsia="Calibri"/>
                <w:sz w:val="24"/>
                <w:szCs w:val="24"/>
                <w:lang w:val="it-IT"/>
              </w:rPr>
              <w:t>;</w:t>
            </w:r>
          </w:p>
          <w:p w14:paraId="12D2ABB4" w14:textId="77777777" w:rsidR="00316B55" w:rsidRPr="00316B55" w:rsidRDefault="00316B55" w:rsidP="00316B55">
            <w:pPr>
              <w:rPr>
                <w:rFonts w:eastAsia="Calibri"/>
                <w:sz w:val="24"/>
                <w:szCs w:val="24"/>
                <w:lang w:val="it-IT"/>
              </w:rPr>
            </w:pPr>
          </w:p>
          <w:p w14:paraId="3711D276" w14:textId="77777777" w:rsidR="00316B55" w:rsidRDefault="00316B55" w:rsidP="00316B55">
            <w:pPr>
              <w:rPr>
                <w:rFonts w:eastAsia="Calibri"/>
                <w:sz w:val="24"/>
                <w:szCs w:val="24"/>
                <w:lang w:val="it-IT"/>
              </w:rPr>
            </w:pPr>
            <w:r>
              <w:rPr>
                <w:rFonts w:eastAsia="Calibri"/>
                <w:sz w:val="24"/>
                <w:szCs w:val="24"/>
                <w:lang w:val="it-IT"/>
              </w:rPr>
              <w:t>-</w:t>
            </w:r>
            <w:r w:rsidRPr="00316B55">
              <w:rPr>
                <w:rFonts w:eastAsia="Calibri"/>
                <w:sz w:val="24"/>
                <w:szCs w:val="24"/>
                <w:lang w:val="it-IT"/>
              </w:rPr>
              <w:t>Abilità nell’ utilizzare strumenti informatici e digitali;</w:t>
            </w:r>
          </w:p>
          <w:p w14:paraId="41C3C9F1" w14:textId="77777777" w:rsidR="00316B55" w:rsidRDefault="00316B55" w:rsidP="00316B55">
            <w:pPr>
              <w:rPr>
                <w:rFonts w:eastAsia="Calibri"/>
                <w:sz w:val="24"/>
                <w:szCs w:val="24"/>
                <w:lang w:val="it-IT"/>
              </w:rPr>
            </w:pPr>
          </w:p>
          <w:p w14:paraId="0F26EA8F" w14:textId="77777777" w:rsidR="00316B55" w:rsidRDefault="00316B55" w:rsidP="00316B55">
            <w:pPr>
              <w:rPr>
                <w:rFonts w:eastAsia="Calibri"/>
                <w:sz w:val="24"/>
                <w:szCs w:val="24"/>
                <w:lang w:val="it-IT"/>
              </w:rPr>
            </w:pPr>
            <w:r>
              <w:rPr>
                <w:rFonts w:eastAsia="Calibri"/>
                <w:sz w:val="24"/>
                <w:szCs w:val="24"/>
                <w:lang w:val="it-IT"/>
              </w:rPr>
              <w:t xml:space="preserve">- </w:t>
            </w:r>
            <w:r w:rsidRPr="00316B55">
              <w:rPr>
                <w:rFonts w:eastAsia="Calibri"/>
                <w:sz w:val="24"/>
                <w:szCs w:val="24"/>
                <w:lang w:val="it-IT"/>
              </w:rPr>
              <w:t xml:space="preserve">Abilità ad attuare la strategia del </w:t>
            </w:r>
            <w:proofErr w:type="spellStart"/>
            <w:r w:rsidRPr="00316B55">
              <w:rPr>
                <w:rFonts w:eastAsia="Calibri"/>
                <w:sz w:val="24"/>
                <w:szCs w:val="24"/>
                <w:lang w:val="it-IT"/>
              </w:rPr>
              <w:t>problem</w:t>
            </w:r>
            <w:proofErr w:type="spellEnd"/>
            <w:r w:rsidRPr="00316B55">
              <w:rPr>
                <w:rFonts w:eastAsia="Calibri"/>
                <w:sz w:val="24"/>
                <w:szCs w:val="24"/>
                <w:lang w:val="it-IT"/>
              </w:rPr>
              <w:t xml:space="preserve"> solving;</w:t>
            </w:r>
          </w:p>
          <w:p w14:paraId="630138C7" w14:textId="77777777" w:rsidR="00316B55" w:rsidRPr="00316B55" w:rsidRDefault="00316B55" w:rsidP="00316B55">
            <w:pPr>
              <w:rPr>
                <w:rFonts w:eastAsia="Calibri"/>
                <w:sz w:val="24"/>
                <w:szCs w:val="24"/>
                <w:lang w:val="it-IT"/>
              </w:rPr>
            </w:pPr>
          </w:p>
          <w:p w14:paraId="40EC1969" w14:textId="77777777" w:rsidR="00316B55" w:rsidRDefault="00316B55" w:rsidP="00316B55">
            <w:pPr>
              <w:rPr>
                <w:rFonts w:eastAsia="Calibri"/>
                <w:sz w:val="24"/>
                <w:szCs w:val="24"/>
                <w:lang w:val="it-IT"/>
              </w:rPr>
            </w:pPr>
            <w:r w:rsidRPr="00316B55">
              <w:rPr>
                <w:rFonts w:eastAsia="Calibri"/>
                <w:sz w:val="24"/>
                <w:szCs w:val="24"/>
                <w:lang w:val="it-IT"/>
              </w:rPr>
              <w:t>-Abilità a svolgere incarichi e compiti;</w:t>
            </w:r>
          </w:p>
          <w:p w14:paraId="3C97B94C" w14:textId="77777777" w:rsidR="00316B55" w:rsidRPr="00316B55" w:rsidRDefault="00316B55" w:rsidP="00316B55">
            <w:pPr>
              <w:rPr>
                <w:rFonts w:eastAsia="Calibri"/>
                <w:sz w:val="24"/>
                <w:szCs w:val="24"/>
                <w:lang w:val="it-IT"/>
              </w:rPr>
            </w:pPr>
          </w:p>
          <w:p w14:paraId="23AC5E85" w14:textId="77777777" w:rsidR="00316B55" w:rsidRPr="00316B55" w:rsidRDefault="00316B55" w:rsidP="00316B55">
            <w:pPr>
              <w:pStyle w:val="TableParagraph"/>
              <w:ind w:left="55" w:right="47"/>
              <w:rPr>
                <w:rFonts w:ascii="Times New Roman" w:hAnsi="Times New Roman"/>
                <w:sz w:val="24"/>
                <w:szCs w:val="24"/>
                <w:lang w:val="it-IT"/>
              </w:rPr>
            </w:pPr>
            <w:r w:rsidRPr="00316B55">
              <w:rPr>
                <w:rFonts w:ascii="Times New Roman" w:hAnsi="Times New Roman"/>
                <w:sz w:val="24"/>
                <w:szCs w:val="24"/>
                <w:lang w:val="it-IT"/>
              </w:rPr>
              <w:t xml:space="preserve">-Abilità a lavorare mediante cooperative learning e peer </w:t>
            </w:r>
            <w:proofErr w:type="spellStart"/>
            <w:r w:rsidRPr="00316B55">
              <w:rPr>
                <w:rFonts w:ascii="Times New Roman" w:hAnsi="Times New Roman"/>
                <w:sz w:val="24"/>
                <w:szCs w:val="24"/>
                <w:lang w:val="it-IT"/>
              </w:rPr>
              <w:t>education</w:t>
            </w:r>
            <w:proofErr w:type="spellEnd"/>
            <w:r w:rsidRPr="00316B55">
              <w:rPr>
                <w:rFonts w:ascii="Times New Roman" w:hAnsi="Times New Roman"/>
                <w:sz w:val="24"/>
                <w:szCs w:val="24"/>
                <w:lang w:val="it-IT"/>
              </w:rPr>
              <w:t>.</w:t>
            </w:r>
          </w:p>
        </w:tc>
        <w:tc>
          <w:tcPr>
            <w:tcW w:w="2942" w:type="dxa"/>
            <w:vAlign w:val="center"/>
          </w:tcPr>
          <w:p w14:paraId="26B2D9DA" w14:textId="77777777" w:rsidR="005156C4" w:rsidRPr="003371C6" w:rsidRDefault="005156C4" w:rsidP="00316B55">
            <w:pPr>
              <w:pStyle w:val="TableParagraph"/>
              <w:numPr>
                <w:ilvl w:val="0"/>
                <w:numId w:val="22"/>
              </w:numPr>
              <w:ind w:right="46"/>
              <w:rPr>
                <w:rFonts w:ascii="Times New Roman" w:eastAsia="Times New Roman" w:hAnsi="Times New Roman"/>
                <w:sz w:val="24"/>
                <w:szCs w:val="24"/>
                <w:lang w:val="it-IT"/>
              </w:rPr>
            </w:pPr>
            <w:r w:rsidRPr="003371C6">
              <w:rPr>
                <w:rFonts w:ascii="Times New Roman" w:hAnsi="Times New Roman"/>
                <w:sz w:val="24"/>
                <w:szCs w:val="24"/>
                <w:lang w:val="it-IT"/>
              </w:rPr>
              <w:lastRenderedPageBreak/>
              <w:t xml:space="preserve">Sapersi gestire autonomamente, nel quadro di istruzioni in un contesto di lavoro o </w:t>
            </w:r>
            <w:r w:rsidRPr="003371C6">
              <w:rPr>
                <w:rFonts w:ascii="Times New Roman" w:hAnsi="Times New Roman"/>
                <w:sz w:val="24"/>
                <w:szCs w:val="24"/>
                <w:lang w:val="it-IT"/>
              </w:rPr>
              <w:lastRenderedPageBreak/>
              <w:t>di studio, di solito prevedibili, ma soggetti a cambiamenti.</w:t>
            </w:r>
          </w:p>
          <w:p w14:paraId="365C4940" w14:textId="77777777" w:rsidR="005156C4" w:rsidRPr="003371C6" w:rsidRDefault="005156C4" w:rsidP="00316B55">
            <w:pPr>
              <w:pStyle w:val="TableParagraph"/>
              <w:numPr>
                <w:ilvl w:val="0"/>
                <w:numId w:val="22"/>
              </w:numPr>
              <w:ind w:right="46"/>
              <w:rPr>
                <w:rFonts w:ascii="Times New Roman" w:eastAsia="Times New Roman" w:hAnsi="Times New Roman"/>
                <w:sz w:val="24"/>
                <w:szCs w:val="24"/>
                <w:lang w:val="it-IT"/>
              </w:rPr>
            </w:pPr>
            <w:r w:rsidRPr="003371C6">
              <w:rPr>
                <w:rFonts w:ascii="Times New Roman" w:hAnsi="Times New Roman"/>
                <w:sz w:val="24"/>
                <w:szCs w:val="24"/>
                <w:lang w:val="it-IT"/>
              </w:rPr>
              <w:t xml:space="preserve">Sorvegliare il lavoro di routine di altri, assumendo una certa responsabilità per la valutazione e   il   miglioramento   di </w:t>
            </w:r>
            <w:r w:rsidRPr="003371C6">
              <w:rPr>
                <w:rFonts w:ascii="Times New Roman" w:hAnsi="Times New Roman"/>
                <w:spacing w:val="28"/>
                <w:sz w:val="24"/>
                <w:szCs w:val="24"/>
                <w:lang w:val="it-IT"/>
              </w:rPr>
              <w:t xml:space="preserve"> </w:t>
            </w:r>
            <w:r w:rsidRPr="003371C6">
              <w:rPr>
                <w:rFonts w:ascii="Times New Roman" w:hAnsi="Times New Roman"/>
                <w:sz w:val="24"/>
                <w:szCs w:val="24"/>
                <w:lang w:val="it-IT"/>
              </w:rPr>
              <w:t>attività lavorative o di studi</w:t>
            </w:r>
          </w:p>
        </w:tc>
      </w:tr>
    </w:tbl>
    <w:p w14:paraId="0EEA3B6F" w14:textId="77777777" w:rsidR="00B761DB" w:rsidRPr="00245CAF" w:rsidRDefault="00B761DB" w:rsidP="00B761DB">
      <w:pPr>
        <w:pStyle w:val="Paragrafoelenco"/>
        <w:spacing w:before="6" w:line="260" w:lineRule="exact"/>
        <w:ind w:left="360"/>
        <w:rPr>
          <w:b/>
          <w:lang w:val="it-IT"/>
        </w:rPr>
      </w:pPr>
    </w:p>
    <w:p w14:paraId="4AF6D85B" w14:textId="77777777" w:rsidR="00B761DB" w:rsidRDefault="00B761DB" w:rsidP="00B761DB">
      <w:pPr>
        <w:pStyle w:val="Paragrafoelenco"/>
        <w:numPr>
          <w:ilvl w:val="0"/>
          <w:numId w:val="1"/>
        </w:numPr>
        <w:spacing w:before="6" w:line="260" w:lineRule="exact"/>
        <w:rPr>
          <w:b/>
          <w:sz w:val="24"/>
          <w:szCs w:val="24"/>
          <w:lang w:val="it-IT"/>
        </w:rPr>
      </w:pPr>
      <w:r w:rsidRPr="00B761DB">
        <w:rPr>
          <w:b/>
          <w:sz w:val="24"/>
          <w:szCs w:val="24"/>
          <w:lang w:val="it-IT"/>
        </w:rPr>
        <w:t>MODALITÀ DI CERTIFICAZIONE/ATTESTAZIONE DELLE COMPETENZE (FORMALI, INFORMALI E NON FORMALI)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53955" w:rsidRPr="000B0032" w14:paraId="347A5191" w14:textId="77777777" w:rsidTr="00AE5B77">
        <w:tc>
          <w:tcPr>
            <w:tcW w:w="9778" w:type="dxa"/>
          </w:tcPr>
          <w:p w14:paraId="7AD6FC63" w14:textId="77777777" w:rsidR="001E4BDC" w:rsidRPr="00C16DCD" w:rsidRDefault="001E4BDC" w:rsidP="001E4BDC">
            <w:pPr>
              <w:pStyle w:val="Corpotesto"/>
              <w:spacing w:line="276" w:lineRule="auto"/>
              <w:ind w:left="426" w:right="307"/>
              <w:jc w:val="both"/>
              <w:rPr>
                <w:rFonts w:eastAsia="Calibri"/>
                <w:sz w:val="24"/>
                <w:szCs w:val="24"/>
                <w:lang w:val="it-IT"/>
              </w:rPr>
            </w:pPr>
            <w:r w:rsidRPr="00C16DCD">
              <w:rPr>
                <w:rFonts w:eastAsia="Calibri"/>
                <w:sz w:val="24"/>
                <w:szCs w:val="24"/>
                <w:lang w:val="it-IT"/>
              </w:rPr>
              <w:t>I modelli di certificazione, elaborati e compilati d’intesa tra scuola e soggetto ospitante, fanno riferimento agli elementi minimi di attestazione indicati dall’art. 6 del d</w:t>
            </w:r>
            <w:r w:rsidR="00B07162">
              <w:rPr>
                <w:rFonts w:eastAsia="Calibri"/>
                <w:sz w:val="24"/>
                <w:szCs w:val="24"/>
                <w:lang w:val="it-IT"/>
              </w:rPr>
              <w:t>ecreto legislativo 13/2013 e ri</w:t>
            </w:r>
            <w:r w:rsidRPr="00C16DCD">
              <w:rPr>
                <w:rFonts w:eastAsia="Calibri"/>
                <w:sz w:val="24"/>
                <w:szCs w:val="24"/>
                <w:lang w:val="it-IT"/>
              </w:rPr>
              <w:t>portano i seguenti elementi:</w:t>
            </w:r>
          </w:p>
          <w:p w14:paraId="249D604C" w14:textId="77777777" w:rsidR="001E4BDC" w:rsidRPr="00C16DCD" w:rsidRDefault="001E4BDC" w:rsidP="001E4BDC">
            <w:pPr>
              <w:pStyle w:val="Paragrafoelenco"/>
              <w:widowControl w:val="0"/>
              <w:numPr>
                <w:ilvl w:val="0"/>
                <w:numId w:val="19"/>
              </w:numPr>
              <w:spacing w:before="3"/>
              <w:ind w:left="426" w:firstLine="0"/>
              <w:contextualSpacing w:val="0"/>
              <w:rPr>
                <w:sz w:val="24"/>
                <w:szCs w:val="24"/>
                <w:lang w:val="it-IT"/>
              </w:rPr>
            </w:pPr>
            <w:r w:rsidRPr="00C16DCD">
              <w:rPr>
                <w:sz w:val="24"/>
                <w:szCs w:val="24"/>
                <w:lang w:val="it-IT"/>
              </w:rPr>
              <w:t>i dati anagrafici del destinatario;</w:t>
            </w:r>
          </w:p>
          <w:p w14:paraId="448400AD" w14:textId="77777777" w:rsidR="001E4BDC" w:rsidRPr="00C16DCD" w:rsidRDefault="001E4BDC" w:rsidP="001E4BDC">
            <w:pPr>
              <w:pStyle w:val="Paragrafoelenco"/>
              <w:widowControl w:val="0"/>
              <w:numPr>
                <w:ilvl w:val="0"/>
                <w:numId w:val="19"/>
              </w:numPr>
              <w:spacing w:before="41"/>
              <w:ind w:left="426" w:firstLine="0"/>
              <w:contextualSpacing w:val="0"/>
              <w:rPr>
                <w:sz w:val="24"/>
                <w:szCs w:val="24"/>
                <w:lang w:val="it-IT"/>
              </w:rPr>
            </w:pPr>
            <w:r w:rsidRPr="00C16DCD">
              <w:rPr>
                <w:sz w:val="24"/>
                <w:szCs w:val="24"/>
                <w:lang w:val="it-IT"/>
              </w:rPr>
              <w:t>i dati dell’istituto scolastico;</w:t>
            </w:r>
          </w:p>
          <w:p w14:paraId="171AC81D" w14:textId="77777777" w:rsidR="001E4BDC" w:rsidRPr="00C16DCD" w:rsidRDefault="001E4BDC" w:rsidP="001E4BDC">
            <w:pPr>
              <w:pStyle w:val="Paragrafoelenco"/>
              <w:widowControl w:val="0"/>
              <w:numPr>
                <w:ilvl w:val="0"/>
                <w:numId w:val="19"/>
              </w:numPr>
              <w:spacing w:before="41" w:line="276" w:lineRule="auto"/>
              <w:ind w:left="426" w:right="308" w:firstLine="0"/>
              <w:contextualSpacing w:val="0"/>
              <w:rPr>
                <w:sz w:val="24"/>
                <w:szCs w:val="24"/>
                <w:lang w:val="it-IT"/>
              </w:rPr>
            </w:pPr>
            <w:r w:rsidRPr="00C16DCD">
              <w:rPr>
                <w:sz w:val="24"/>
                <w:szCs w:val="24"/>
                <w:lang w:val="it-IT"/>
              </w:rPr>
              <w:t>i riferimenti alla tipologia e ai contenuti dell’accordo che ha permesso il percorso in alternanza;</w:t>
            </w:r>
          </w:p>
          <w:p w14:paraId="797BBD26" w14:textId="77777777" w:rsidR="001E4BDC" w:rsidRPr="00C16DCD" w:rsidRDefault="001E4BDC" w:rsidP="001E4BDC">
            <w:pPr>
              <w:pStyle w:val="Paragrafoelenco"/>
              <w:widowControl w:val="0"/>
              <w:numPr>
                <w:ilvl w:val="0"/>
                <w:numId w:val="19"/>
              </w:numPr>
              <w:spacing w:before="3" w:line="276" w:lineRule="auto"/>
              <w:ind w:left="426" w:right="306" w:firstLine="0"/>
              <w:contextualSpacing w:val="0"/>
              <w:rPr>
                <w:sz w:val="24"/>
                <w:szCs w:val="24"/>
                <w:lang w:val="it-IT"/>
              </w:rPr>
            </w:pPr>
            <w:r w:rsidRPr="00C16DCD">
              <w:rPr>
                <w:sz w:val="24"/>
                <w:szCs w:val="24"/>
                <w:lang w:val="it-IT"/>
              </w:rPr>
              <w:t>le competenze acquisite, indicando, per ciascuna di esse, il riferimento all’ordinamento e all’indirizzo di studio;</w:t>
            </w:r>
          </w:p>
          <w:p w14:paraId="1B1458FD" w14:textId="77777777" w:rsidR="001E4BDC" w:rsidRPr="00C16DCD" w:rsidRDefault="001E4BDC" w:rsidP="001E4BDC">
            <w:pPr>
              <w:pStyle w:val="Paragrafoelenco"/>
              <w:widowControl w:val="0"/>
              <w:numPr>
                <w:ilvl w:val="0"/>
                <w:numId w:val="19"/>
              </w:numPr>
              <w:spacing w:before="1" w:line="276" w:lineRule="auto"/>
              <w:ind w:left="426" w:right="303" w:firstLine="0"/>
              <w:contextualSpacing w:val="0"/>
              <w:rPr>
                <w:sz w:val="24"/>
                <w:szCs w:val="24"/>
                <w:lang w:val="it-IT"/>
              </w:rPr>
            </w:pPr>
            <w:r w:rsidRPr="00C16DCD">
              <w:rPr>
                <w:sz w:val="24"/>
                <w:szCs w:val="24"/>
                <w:lang w:val="it-IT"/>
              </w:rPr>
              <w:t>i dati relativi ai contesti di lavoro in cui lo stage/tirocinio si è svolto, le modalità di apprendimento e valutazione delle competenze;</w:t>
            </w:r>
          </w:p>
          <w:p w14:paraId="76A690E3" w14:textId="77777777" w:rsidR="001E4BDC" w:rsidRPr="00C16DCD" w:rsidRDefault="001E4BDC" w:rsidP="001E4BDC">
            <w:pPr>
              <w:pStyle w:val="Paragrafoelenco"/>
              <w:widowControl w:val="0"/>
              <w:numPr>
                <w:ilvl w:val="0"/>
                <w:numId w:val="19"/>
              </w:numPr>
              <w:spacing w:before="3"/>
              <w:ind w:left="426" w:firstLine="0"/>
              <w:contextualSpacing w:val="0"/>
              <w:rPr>
                <w:sz w:val="24"/>
                <w:szCs w:val="24"/>
                <w:lang w:val="it-IT"/>
              </w:rPr>
            </w:pPr>
            <w:r w:rsidRPr="00C16DCD">
              <w:rPr>
                <w:sz w:val="24"/>
                <w:szCs w:val="24"/>
                <w:lang w:val="it-IT"/>
              </w:rPr>
              <w:t>la lingua utilizzata nel contesto lavorativo.</w:t>
            </w:r>
          </w:p>
          <w:p w14:paraId="6F115065" w14:textId="77777777" w:rsidR="001E4BDC" w:rsidRPr="00452EF7" w:rsidRDefault="001E4BDC" w:rsidP="001E4BDC">
            <w:pPr>
              <w:spacing w:before="1"/>
              <w:ind w:left="426"/>
              <w:rPr>
                <w:sz w:val="24"/>
                <w:szCs w:val="24"/>
                <w:lang w:val="it-IT"/>
              </w:rPr>
            </w:pPr>
          </w:p>
          <w:p w14:paraId="06461D51" w14:textId="77777777" w:rsidR="001E4BDC" w:rsidRPr="00C16DCD" w:rsidRDefault="001E4BDC" w:rsidP="001E4BDC">
            <w:pPr>
              <w:pStyle w:val="Corpotesto"/>
              <w:spacing w:line="276" w:lineRule="auto"/>
              <w:ind w:left="426" w:right="304" w:hanging="8"/>
              <w:jc w:val="both"/>
              <w:rPr>
                <w:rFonts w:eastAsia="Calibri"/>
                <w:sz w:val="24"/>
                <w:szCs w:val="24"/>
                <w:lang w:val="it-IT"/>
              </w:rPr>
            </w:pPr>
            <w:r w:rsidRPr="00C16DCD">
              <w:rPr>
                <w:rFonts w:eastAsia="Calibri"/>
                <w:sz w:val="24"/>
                <w:szCs w:val="24"/>
                <w:lang w:val="it-IT"/>
              </w:rPr>
              <w:t>Nel curriculum di ciascuno studente, da inserire nel Portale unico dei dati della scuola, di cui all’articolo 1, commi 28 e 136 della legge 107/2015, le istituzioni scolastiche includono le esperienze condotte dal medesimo in</w:t>
            </w:r>
            <w:r w:rsidR="00B07162">
              <w:rPr>
                <w:rFonts w:eastAsia="Calibri"/>
                <w:sz w:val="24"/>
                <w:szCs w:val="24"/>
                <w:lang w:val="it-IT"/>
              </w:rPr>
              <w:t xml:space="preserve"> </w:t>
            </w:r>
            <w:r w:rsidRPr="00C16DCD">
              <w:rPr>
                <w:rFonts w:eastAsia="Calibri"/>
                <w:sz w:val="24"/>
                <w:szCs w:val="24"/>
                <w:lang w:val="it-IT"/>
              </w:rPr>
              <w:t>regime di alternanza, ai fini della mappatura delle competenze e della loro valutazione nell’ambito dell’esame di Stato</w:t>
            </w:r>
          </w:p>
          <w:p w14:paraId="4ADF722F" w14:textId="77777777" w:rsidR="00353955" w:rsidRPr="007F5C82" w:rsidRDefault="001E4BDC" w:rsidP="007F5C82">
            <w:pPr>
              <w:pStyle w:val="Corpotesto"/>
              <w:spacing w:line="276" w:lineRule="auto"/>
              <w:ind w:left="426" w:right="302"/>
              <w:jc w:val="both"/>
              <w:rPr>
                <w:rFonts w:eastAsia="Calibri"/>
                <w:sz w:val="28"/>
                <w:szCs w:val="28"/>
                <w:lang w:val="it-IT"/>
              </w:rPr>
            </w:pPr>
            <w:r w:rsidRPr="00C16DCD">
              <w:rPr>
                <w:rFonts w:eastAsia="Calibri"/>
                <w:sz w:val="24"/>
                <w:szCs w:val="24"/>
                <w:lang w:val="it-IT"/>
              </w:rPr>
              <w:t>Nel caso di durata pluriennale, in funzione dell’ammissione all’anno</w:t>
            </w:r>
            <w:r w:rsidRPr="001C23F3">
              <w:rPr>
                <w:rFonts w:eastAsia="Calibri"/>
                <w:sz w:val="28"/>
                <w:szCs w:val="28"/>
                <w:lang w:val="it-IT"/>
              </w:rPr>
              <w:t xml:space="preserve"> successivo, </w:t>
            </w:r>
            <w:r w:rsidRPr="00C16DCD">
              <w:rPr>
                <w:rFonts w:eastAsia="Calibri"/>
                <w:sz w:val="24"/>
                <w:szCs w:val="24"/>
                <w:lang w:val="it-IT"/>
              </w:rPr>
              <w:t xml:space="preserve">possono essere certificati crediti acquisiti a conclusione dell’anno scolastico in cui si è realizzato il percorso in alternanza. Il processo di certificazione, gli strumenti utilizzati ed i soggetti coinvolti sono richiamati dalla convenzione stipulata dall’istituzione scolastica con </w:t>
            </w:r>
            <w:r w:rsidRPr="00C16DCD">
              <w:rPr>
                <w:rFonts w:eastAsia="Calibri"/>
                <w:sz w:val="24"/>
                <w:szCs w:val="24"/>
                <w:lang w:val="it-IT"/>
              </w:rPr>
              <w:lastRenderedPageBreak/>
              <w:t>l’impresa o altro soggetto del mondo del lavoro e delle professioni interessato.</w:t>
            </w:r>
          </w:p>
          <w:p w14:paraId="792C5308" w14:textId="77777777" w:rsidR="00056BB1" w:rsidRPr="008A5A6F" w:rsidRDefault="00056BB1" w:rsidP="008A5A6F">
            <w:pPr>
              <w:spacing w:before="6" w:line="276" w:lineRule="auto"/>
              <w:jc w:val="both"/>
              <w:rPr>
                <w:lang w:val="it-IT"/>
              </w:rPr>
            </w:pPr>
          </w:p>
        </w:tc>
      </w:tr>
    </w:tbl>
    <w:p w14:paraId="539804A9" w14:textId="77777777" w:rsidR="00B761DB" w:rsidRPr="00245CAF" w:rsidRDefault="00B761DB" w:rsidP="00353955">
      <w:pPr>
        <w:spacing w:before="6" w:line="260" w:lineRule="exact"/>
        <w:rPr>
          <w:b/>
          <w:lang w:val="it-IT"/>
        </w:rPr>
      </w:pPr>
    </w:p>
    <w:p w14:paraId="09F7B132" w14:textId="77777777" w:rsidR="00B761DB" w:rsidRPr="00B761DB" w:rsidRDefault="00B761DB" w:rsidP="00B761DB">
      <w:pPr>
        <w:pStyle w:val="Paragrafoelenco"/>
        <w:numPr>
          <w:ilvl w:val="0"/>
          <w:numId w:val="1"/>
        </w:numPr>
        <w:spacing w:before="6" w:line="260" w:lineRule="exact"/>
        <w:rPr>
          <w:b/>
          <w:sz w:val="24"/>
          <w:szCs w:val="24"/>
          <w:lang w:val="it-IT"/>
        </w:rPr>
      </w:pPr>
      <w:r w:rsidRPr="00B761DB">
        <w:rPr>
          <w:b/>
          <w:sz w:val="24"/>
          <w:szCs w:val="24"/>
          <w:lang w:val="it-IT"/>
        </w:rPr>
        <w:t>DIFFUSIONE/ COMUNICAZIONE/INFORMAZIONE DEI RISULTATI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53955" w:rsidRPr="000B0032" w14:paraId="70ECFD1C" w14:textId="77777777" w:rsidTr="00AE5B77">
        <w:tc>
          <w:tcPr>
            <w:tcW w:w="9778" w:type="dxa"/>
          </w:tcPr>
          <w:p w14:paraId="7E5590EB" w14:textId="77777777" w:rsidR="00056BB1" w:rsidRDefault="00CB173E" w:rsidP="00C16DCD">
            <w:pPr>
              <w:spacing w:before="68" w:line="276" w:lineRule="auto"/>
              <w:ind w:right="-1"/>
              <w:rPr>
                <w:sz w:val="24"/>
                <w:szCs w:val="24"/>
                <w:lang w:val="it-IT"/>
              </w:rPr>
            </w:pPr>
            <w:r w:rsidRPr="00C16DCD">
              <w:rPr>
                <w:sz w:val="24"/>
                <w:szCs w:val="24"/>
                <w:lang w:val="it-IT"/>
              </w:rPr>
              <w:t>L’esperienza sarà divulgata con appositi articoli sul sito WEB dell’Istituto</w:t>
            </w:r>
            <w:r w:rsidR="00C16DCD">
              <w:rPr>
                <w:sz w:val="24"/>
                <w:szCs w:val="24"/>
                <w:lang w:val="it-IT"/>
              </w:rPr>
              <w:t>.</w:t>
            </w:r>
          </w:p>
          <w:p w14:paraId="33A58BB2" w14:textId="77777777" w:rsidR="00C16DCD" w:rsidRPr="00C16DCD" w:rsidRDefault="00C16DCD" w:rsidP="00C16DCD">
            <w:pPr>
              <w:spacing w:before="68" w:line="276" w:lineRule="auto"/>
              <w:ind w:right="-1"/>
              <w:rPr>
                <w:sz w:val="24"/>
                <w:szCs w:val="24"/>
                <w:lang w:val="it-IT"/>
              </w:rPr>
            </w:pPr>
          </w:p>
        </w:tc>
      </w:tr>
    </w:tbl>
    <w:p w14:paraId="4EB70605" w14:textId="77777777" w:rsidR="0044102D" w:rsidRDefault="0044102D" w:rsidP="00375A1F">
      <w:pPr>
        <w:spacing w:before="6" w:line="260" w:lineRule="exact"/>
        <w:rPr>
          <w:b/>
          <w:sz w:val="24"/>
          <w:szCs w:val="24"/>
          <w:lang w:val="it-IT"/>
        </w:rPr>
      </w:pPr>
    </w:p>
    <w:p w14:paraId="5E6EC88E" w14:textId="77777777" w:rsidR="00EA6BDD" w:rsidRDefault="00EA6BDD" w:rsidP="00375A1F">
      <w:pPr>
        <w:spacing w:before="6" w:line="260" w:lineRule="exact"/>
        <w:rPr>
          <w:b/>
          <w:sz w:val="24"/>
          <w:szCs w:val="24"/>
          <w:lang w:val="it-IT"/>
        </w:rPr>
      </w:pPr>
    </w:p>
    <w:p w14:paraId="5B10C826" w14:textId="77777777" w:rsidR="00EA6BDD" w:rsidRDefault="00EA6BDD" w:rsidP="00375A1F">
      <w:pPr>
        <w:spacing w:before="6" w:line="260" w:lineRule="exact"/>
        <w:rPr>
          <w:b/>
          <w:sz w:val="24"/>
          <w:szCs w:val="24"/>
          <w:lang w:val="it-IT"/>
        </w:rPr>
      </w:pPr>
    </w:p>
    <w:p w14:paraId="2DDB4E78" w14:textId="77777777" w:rsidR="00EA6BDD" w:rsidRDefault="00EA6BDD" w:rsidP="00375A1F">
      <w:pPr>
        <w:spacing w:before="6" w:line="260" w:lineRule="exact"/>
        <w:rPr>
          <w:b/>
          <w:sz w:val="24"/>
          <w:szCs w:val="24"/>
          <w:lang w:val="it-IT"/>
        </w:rPr>
      </w:pPr>
    </w:p>
    <w:p w14:paraId="515E2450" w14:textId="77777777" w:rsidR="00056BB1" w:rsidRDefault="00F0358C" w:rsidP="00375A1F">
      <w:pPr>
        <w:spacing w:before="6" w:line="260" w:lineRule="exact"/>
        <w:rPr>
          <w:b/>
          <w:sz w:val="24"/>
          <w:szCs w:val="24"/>
          <w:lang w:val="it-IT"/>
        </w:rPr>
      </w:pPr>
      <w:r>
        <w:rPr>
          <w:b/>
          <w:bCs/>
          <w:lang w:val="it-IT"/>
        </w:rPr>
        <w:t xml:space="preserve">        </w:t>
      </w:r>
      <w:r w:rsidR="009E0B75" w:rsidRPr="00F0358C">
        <w:rPr>
          <w:b/>
          <w:bCs/>
          <w:lang w:val="it-IT"/>
        </w:rPr>
        <w:t xml:space="preserve">Il </w:t>
      </w:r>
      <w:r w:rsidRPr="00F0358C">
        <w:rPr>
          <w:b/>
          <w:bCs/>
          <w:lang w:val="it-IT"/>
        </w:rPr>
        <w:t>TUTOR SCOLASTICO</w:t>
      </w:r>
      <w:r w:rsidR="00494C70">
        <w:rPr>
          <w:b/>
          <w:sz w:val="24"/>
          <w:szCs w:val="24"/>
          <w:lang w:val="it-IT"/>
        </w:rPr>
        <w:t xml:space="preserve">     </w:t>
      </w:r>
      <w:r>
        <w:rPr>
          <w:b/>
          <w:sz w:val="24"/>
          <w:szCs w:val="24"/>
          <w:lang w:val="it-IT"/>
        </w:rPr>
        <w:t xml:space="preserve">            </w:t>
      </w:r>
      <w:r w:rsidR="00494C70">
        <w:rPr>
          <w:b/>
          <w:sz w:val="24"/>
          <w:szCs w:val="24"/>
          <w:lang w:val="it-IT"/>
        </w:rPr>
        <w:t xml:space="preserve">                                         </w:t>
      </w:r>
      <w:r w:rsidR="009E0B75">
        <w:rPr>
          <w:b/>
          <w:sz w:val="24"/>
          <w:szCs w:val="24"/>
          <w:lang w:val="it-IT"/>
        </w:rPr>
        <w:t xml:space="preserve"> </w:t>
      </w:r>
      <w:r w:rsidR="00494C70" w:rsidRPr="00F638E2">
        <w:rPr>
          <w:b/>
          <w:bCs/>
          <w:lang w:val="it-IT"/>
        </w:rPr>
        <w:t>IL DIRIGENTE SCOLASTICO</w:t>
      </w:r>
      <w:r w:rsidR="00494C70">
        <w:rPr>
          <w:b/>
          <w:sz w:val="24"/>
          <w:szCs w:val="24"/>
          <w:lang w:val="it-IT"/>
        </w:rPr>
        <w:t xml:space="preserve">     </w:t>
      </w:r>
      <w:r w:rsidR="009E0B75">
        <w:rPr>
          <w:b/>
          <w:sz w:val="24"/>
          <w:szCs w:val="24"/>
          <w:lang w:val="it-IT"/>
        </w:rPr>
        <w:t xml:space="preserve">                                   </w:t>
      </w:r>
      <w:r w:rsidR="00494C70">
        <w:rPr>
          <w:b/>
          <w:sz w:val="24"/>
          <w:szCs w:val="24"/>
          <w:lang w:val="it-IT"/>
        </w:rPr>
        <w:t xml:space="preserve"> </w:t>
      </w:r>
      <w:r w:rsidR="009E0B75">
        <w:rPr>
          <w:b/>
          <w:sz w:val="24"/>
          <w:szCs w:val="24"/>
          <w:lang w:val="it-IT"/>
        </w:rPr>
        <w:t xml:space="preserve">                  </w:t>
      </w:r>
    </w:p>
    <w:p w14:paraId="23A3FF49" w14:textId="77777777" w:rsidR="00056BB1" w:rsidRDefault="00F0358C" w:rsidP="00375A1F">
      <w:pPr>
        <w:spacing w:before="6" w:line="260" w:lineRule="exact"/>
        <w:rPr>
          <w:b/>
          <w:sz w:val="24"/>
          <w:szCs w:val="24"/>
          <w:lang w:val="it-IT"/>
        </w:rPr>
      </w:pPr>
      <w:r>
        <w:rPr>
          <w:b/>
          <w:bCs/>
          <w:lang w:val="it-IT"/>
        </w:rPr>
        <w:t xml:space="preserve"> </w:t>
      </w:r>
      <w:r w:rsidR="005156C4">
        <w:rPr>
          <w:b/>
          <w:bCs/>
          <w:lang w:val="it-IT"/>
        </w:rPr>
        <w:t xml:space="preserve">      </w:t>
      </w:r>
      <w:r w:rsidR="001D6422">
        <w:rPr>
          <w:b/>
          <w:bCs/>
          <w:lang w:val="it-IT"/>
        </w:rPr>
        <w:t xml:space="preserve">  </w:t>
      </w:r>
      <w:r w:rsidR="00E66D2C">
        <w:rPr>
          <w:b/>
          <w:bCs/>
          <w:i/>
          <w:lang w:val="it-IT"/>
        </w:rPr>
        <w:t>Prof.</w:t>
      </w:r>
      <w:r w:rsidR="005156C4">
        <w:rPr>
          <w:b/>
          <w:bCs/>
          <w:i/>
          <w:lang w:val="it-IT"/>
        </w:rPr>
        <w:t xml:space="preserve">                   </w:t>
      </w:r>
      <w:r w:rsidR="00EA6BDD">
        <w:rPr>
          <w:b/>
          <w:bCs/>
          <w:i/>
          <w:lang w:val="it-IT"/>
        </w:rPr>
        <w:t xml:space="preserve">   </w:t>
      </w:r>
      <w:r w:rsidR="005156C4">
        <w:rPr>
          <w:b/>
          <w:bCs/>
          <w:i/>
          <w:lang w:val="it-IT"/>
        </w:rPr>
        <w:t xml:space="preserve">                                              </w:t>
      </w:r>
      <w:r w:rsidR="001D6422">
        <w:rPr>
          <w:b/>
          <w:bCs/>
          <w:i/>
          <w:lang w:val="it-IT"/>
        </w:rPr>
        <w:t xml:space="preserve">             </w:t>
      </w:r>
      <w:r w:rsidR="00E66D2C">
        <w:rPr>
          <w:b/>
          <w:bCs/>
          <w:i/>
          <w:lang w:val="it-IT"/>
        </w:rPr>
        <w:t xml:space="preserve">                                </w:t>
      </w:r>
      <w:r w:rsidR="001D6422">
        <w:rPr>
          <w:b/>
          <w:bCs/>
          <w:i/>
          <w:lang w:val="it-IT"/>
        </w:rPr>
        <w:t>Prof</w:t>
      </w:r>
      <w:r w:rsidR="00494C70">
        <w:rPr>
          <w:b/>
          <w:bCs/>
          <w:i/>
          <w:lang w:val="it-IT"/>
        </w:rPr>
        <w:t xml:space="preserve">. ALFONSO </w:t>
      </w:r>
      <w:r w:rsidR="00F16967">
        <w:rPr>
          <w:b/>
          <w:bCs/>
          <w:i/>
          <w:lang w:val="it-IT"/>
        </w:rPr>
        <w:t>PERNA</w:t>
      </w:r>
    </w:p>
    <w:p w14:paraId="65854E69" w14:textId="77777777" w:rsidR="00375A1F" w:rsidRDefault="00EA6BDD" w:rsidP="00375A1F">
      <w:pPr>
        <w:spacing w:before="6" w:line="260" w:lineRule="exact"/>
        <w:rPr>
          <w:b/>
          <w:sz w:val="24"/>
          <w:szCs w:val="24"/>
          <w:lang w:val="it-IT"/>
        </w:rPr>
      </w:pPr>
      <w:r>
        <w:rPr>
          <w:b/>
          <w:sz w:val="24"/>
          <w:szCs w:val="24"/>
          <w:lang w:val="it-IT"/>
        </w:rPr>
        <w:t xml:space="preserve">  </w:t>
      </w:r>
    </w:p>
    <w:p w14:paraId="461E0981" w14:textId="77777777" w:rsidR="00F638E2" w:rsidRPr="00F638E2" w:rsidRDefault="00494C70" w:rsidP="00056BB1">
      <w:pPr>
        <w:ind w:left="4248" w:firstLine="708"/>
        <w:rPr>
          <w:b/>
          <w:bCs/>
          <w:lang w:val="it-IT"/>
        </w:rPr>
      </w:pPr>
      <w:r>
        <w:rPr>
          <w:b/>
          <w:bCs/>
          <w:lang w:val="it-IT"/>
        </w:rPr>
        <w:t xml:space="preserve">                                </w:t>
      </w:r>
    </w:p>
    <w:p w14:paraId="095F8145" w14:textId="77777777" w:rsidR="00F638E2" w:rsidRPr="00F638E2" w:rsidRDefault="00EA6BDD" w:rsidP="00F638E2">
      <w:pPr>
        <w:rPr>
          <w:b/>
          <w:bCs/>
          <w:i/>
          <w:lang w:val="it-IT"/>
        </w:rPr>
      </w:pPr>
      <w:r>
        <w:rPr>
          <w:b/>
          <w:bCs/>
          <w:i/>
          <w:lang w:val="it-IT"/>
        </w:rPr>
        <w:t>      </w:t>
      </w:r>
      <w:r w:rsidR="00F638E2" w:rsidRPr="00F638E2">
        <w:rPr>
          <w:b/>
          <w:bCs/>
          <w:i/>
          <w:lang w:val="it-IT"/>
        </w:rPr>
        <w:t xml:space="preserve">   </w:t>
      </w:r>
      <w:r w:rsidR="00494C70">
        <w:rPr>
          <w:b/>
          <w:bCs/>
          <w:i/>
          <w:lang w:val="it-IT"/>
        </w:rPr>
        <w:t xml:space="preserve">                                                                                 </w:t>
      </w:r>
      <w:r w:rsidR="00F638E2" w:rsidRPr="00F638E2">
        <w:rPr>
          <w:b/>
          <w:bCs/>
          <w:i/>
          <w:lang w:val="it-IT"/>
        </w:rPr>
        <w:t xml:space="preserve"> </w:t>
      </w:r>
    </w:p>
    <w:sectPr w:rsidR="00F638E2" w:rsidRPr="00F638E2" w:rsidSect="00F16967">
      <w:headerReference w:type="default" r:id="rId10"/>
      <w:footerReference w:type="default" r:id="rId11"/>
      <w:pgSz w:w="11906" w:h="16838"/>
      <w:pgMar w:top="426"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CA74" w14:textId="77777777" w:rsidR="00A26BCF" w:rsidRDefault="00A26BCF" w:rsidP="0091271A">
      <w:r>
        <w:separator/>
      </w:r>
    </w:p>
  </w:endnote>
  <w:endnote w:type="continuationSeparator" w:id="0">
    <w:p w14:paraId="64F68885" w14:textId="77777777" w:rsidR="00A26BCF" w:rsidRDefault="00A26BCF" w:rsidP="0091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1AC81CC7A4840C8A93FAFA07C587C18"/>
      </w:placeholder>
      <w:temporary/>
      <w:showingPlcHdr/>
    </w:sdtPr>
    <w:sdtEndPr/>
    <w:sdtContent>
      <w:p w14:paraId="5FB13222" w14:textId="77777777" w:rsidR="002F4EFC" w:rsidRDefault="002F4EFC">
        <w:pPr>
          <w:pStyle w:val="Pidipagina"/>
        </w:pPr>
        <w:r>
          <w:t>[Digitare il testo]</w:t>
        </w:r>
      </w:p>
    </w:sdtContent>
  </w:sdt>
  <w:p w14:paraId="2BDD1E4A" w14:textId="77777777" w:rsidR="002F4EFC" w:rsidRDefault="002F4E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D2D1" w14:textId="77777777" w:rsidR="00A26BCF" w:rsidRDefault="00A26BCF" w:rsidP="0091271A">
      <w:r>
        <w:separator/>
      </w:r>
    </w:p>
  </w:footnote>
  <w:footnote w:type="continuationSeparator" w:id="0">
    <w:p w14:paraId="2C5A7095" w14:textId="77777777" w:rsidR="00A26BCF" w:rsidRDefault="00A26BCF" w:rsidP="0091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13B8" w14:textId="77777777" w:rsidR="002F4EFC" w:rsidRDefault="00A5530F">
    <w:pPr>
      <w:pStyle w:val="Intestazione"/>
    </w:pPr>
    <w:r>
      <w:rPr>
        <w:noProof/>
        <w:lang w:val="it-IT" w:eastAsia="it-IT"/>
      </w:rPr>
      <w:pict w14:anchorId="5440D63C">
        <v:shapetype id="_x0000_t202" coordsize="21600,21600" o:spt="202" path="m,l,21600r21600,l21600,xe">
          <v:stroke joinstyle="miter"/>
          <v:path gradientshapeok="t" o:connecttype="rect"/>
        </v:shapetype>
        <v:shape id="Text Box 1" o:spid="_x0000_s10241" type="#_x0000_t202" style="position:absolute;margin-left:4.8pt;margin-top:-22.35pt;width:480.6pt;height:1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" strokecolor="white [3212]">
          <v:textbox>
            <w:txbxContent>
              <w:p w14:paraId="430C9D5B" w14:textId="77777777" w:rsidR="002F4EFC" w:rsidRDefault="002F4EFC" w:rsidP="00796608">
                <w:pPr>
                  <w:ind w:left="23" w:right="93"/>
                  <w:jc w:val="center"/>
                  <w:rPr>
                    <w:i/>
                    <w:spacing w:val="1"/>
                    <w:w w:val="121"/>
                    <w:sz w:val="32"/>
                    <w:szCs w:val="32"/>
                  </w:rPr>
                </w:pPr>
                <w:r>
                  <w:rPr>
                    <w:i/>
                    <w:noProof/>
                    <w:spacing w:val="1"/>
                    <w:w w:val="121"/>
                    <w:sz w:val="32"/>
                    <w:szCs w:val="32"/>
                    <w:lang w:val="it-IT" w:eastAsia="it-IT"/>
                  </w:rPr>
                  <w:drawing>
                    <wp:inline distT="0" distB="0" distL="0" distR="0" wp14:anchorId="5645F53F" wp14:editId="54DE5CE2">
                      <wp:extent cx="567690" cy="567690"/>
                      <wp:effectExtent l="19050" t="0" r="381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8536" cy="568536"/>
                              </a:xfrm>
                              <a:prstGeom prst="rect">
                                <a:avLst/>
                              </a:prstGeom>
                              <a:noFill/>
                              <a:ln w="9525">
                                <a:noFill/>
                                <a:miter lim="800000"/>
                                <a:headEnd/>
                                <a:tailEnd/>
                              </a:ln>
                            </pic:spPr>
                          </pic:pic>
                        </a:graphicData>
                      </a:graphic>
                    </wp:inline>
                  </w:drawing>
                </w:r>
              </w:p>
              <w:p w14:paraId="55FD8645" w14:textId="77777777" w:rsidR="002F4EFC" w:rsidRPr="00796608" w:rsidRDefault="002F4EFC" w:rsidP="00796608">
                <w:pPr>
                  <w:ind w:left="23" w:right="93"/>
                  <w:jc w:val="center"/>
                  <w:rPr>
                    <w:sz w:val="40"/>
                    <w:szCs w:val="40"/>
                    <w:lang w:val="it-IT"/>
                  </w:rPr>
                </w:pPr>
                <w:r w:rsidRPr="00796608">
                  <w:rPr>
                    <w:i/>
                    <w:spacing w:val="1"/>
                    <w:w w:val="121"/>
                    <w:sz w:val="40"/>
                    <w:szCs w:val="40"/>
                    <w:lang w:val="it-IT"/>
                  </w:rPr>
                  <w:t>M</w:t>
                </w:r>
                <w:r w:rsidRPr="00796608">
                  <w:rPr>
                    <w:i/>
                    <w:w w:val="74"/>
                    <w:sz w:val="40"/>
                    <w:szCs w:val="40"/>
                    <w:lang w:val="it-IT"/>
                  </w:rPr>
                  <w:t>i</w:t>
                </w:r>
                <w:r w:rsidRPr="00796608">
                  <w:rPr>
                    <w:i/>
                    <w:spacing w:val="-1"/>
                    <w:w w:val="83"/>
                    <w:sz w:val="40"/>
                    <w:szCs w:val="40"/>
                    <w:lang w:val="it-IT"/>
                  </w:rPr>
                  <w:t>n</w:t>
                </w:r>
                <w:r w:rsidRPr="00796608">
                  <w:rPr>
                    <w:i/>
                    <w:w w:val="74"/>
                    <w:sz w:val="40"/>
                    <w:szCs w:val="40"/>
                    <w:lang w:val="it-IT"/>
                  </w:rPr>
                  <w:t>i</w:t>
                </w:r>
                <w:r w:rsidRPr="00796608">
                  <w:rPr>
                    <w:i/>
                    <w:spacing w:val="-3"/>
                    <w:w w:val="53"/>
                    <w:sz w:val="40"/>
                    <w:szCs w:val="40"/>
                    <w:lang w:val="it-IT"/>
                  </w:rPr>
                  <w:t>s</w:t>
                </w:r>
                <w:r w:rsidRPr="00796608">
                  <w:rPr>
                    <w:i/>
                    <w:w w:val="74"/>
                    <w:sz w:val="40"/>
                    <w:szCs w:val="40"/>
                    <w:lang w:val="it-IT"/>
                  </w:rPr>
                  <w:t>t</w:t>
                </w:r>
                <w:r w:rsidRPr="00796608">
                  <w:rPr>
                    <w:i/>
                    <w:w w:val="59"/>
                    <w:sz w:val="40"/>
                    <w:szCs w:val="40"/>
                    <w:lang w:val="it-IT"/>
                  </w:rPr>
                  <w:t>e</w:t>
                </w:r>
                <w:r w:rsidRPr="00796608">
                  <w:rPr>
                    <w:i/>
                    <w:spacing w:val="1"/>
                    <w:w w:val="80"/>
                    <w:sz w:val="40"/>
                    <w:szCs w:val="40"/>
                    <w:lang w:val="it-IT"/>
                  </w:rPr>
                  <w:t>r</w:t>
                </w:r>
                <w:r w:rsidRPr="00796608">
                  <w:rPr>
                    <w:i/>
                    <w:w w:val="62"/>
                    <w:sz w:val="40"/>
                    <w:szCs w:val="40"/>
                    <w:lang w:val="it-IT"/>
                  </w:rPr>
                  <w:t>o</w:t>
                </w:r>
                <w:r>
                  <w:rPr>
                    <w:i/>
                    <w:w w:val="62"/>
                    <w:sz w:val="40"/>
                    <w:szCs w:val="40"/>
                    <w:lang w:val="it-IT"/>
                  </w:rPr>
                  <w:t xml:space="preserve"> </w:t>
                </w:r>
                <w:r w:rsidRPr="00796608">
                  <w:rPr>
                    <w:i/>
                    <w:spacing w:val="-2"/>
                    <w:w w:val="74"/>
                    <w:sz w:val="40"/>
                    <w:szCs w:val="40"/>
                    <w:lang w:val="it-IT"/>
                  </w:rPr>
                  <w:t>d</w:t>
                </w:r>
                <w:r w:rsidRPr="00796608">
                  <w:rPr>
                    <w:i/>
                    <w:w w:val="59"/>
                    <w:sz w:val="40"/>
                    <w:szCs w:val="40"/>
                    <w:lang w:val="it-IT"/>
                  </w:rPr>
                  <w:t>e</w:t>
                </w:r>
                <w:r w:rsidRPr="00796608">
                  <w:rPr>
                    <w:i/>
                    <w:w w:val="74"/>
                    <w:sz w:val="40"/>
                    <w:szCs w:val="40"/>
                    <w:lang w:val="it-IT"/>
                  </w:rPr>
                  <w:t>l</w:t>
                </w:r>
                <w:r w:rsidRPr="00796608">
                  <w:rPr>
                    <w:i/>
                    <w:spacing w:val="-2"/>
                    <w:w w:val="74"/>
                    <w:sz w:val="40"/>
                    <w:szCs w:val="40"/>
                    <w:lang w:val="it-IT"/>
                  </w:rPr>
                  <w:t>l</w:t>
                </w:r>
                <w:r w:rsidRPr="00796608">
                  <w:rPr>
                    <w:i/>
                    <w:spacing w:val="-1"/>
                    <w:w w:val="57"/>
                    <w:sz w:val="40"/>
                    <w:szCs w:val="40"/>
                    <w:lang w:val="it-IT"/>
                  </w:rPr>
                  <w:t>’</w:t>
                </w:r>
                <w:r w:rsidRPr="00796608">
                  <w:rPr>
                    <w:i/>
                    <w:w w:val="158"/>
                    <w:sz w:val="40"/>
                    <w:szCs w:val="40"/>
                    <w:lang w:val="it-IT"/>
                  </w:rPr>
                  <w:t>I</w:t>
                </w:r>
                <w:r w:rsidRPr="00796608">
                  <w:rPr>
                    <w:i/>
                    <w:spacing w:val="-1"/>
                    <w:w w:val="53"/>
                    <w:sz w:val="40"/>
                    <w:szCs w:val="40"/>
                    <w:lang w:val="it-IT"/>
                  </w:rPr>
                  <w:t>s</w:t>
                </w:r>
                <w:r w:rsidRPr="00796608">
                  <w:rPr>
                    <w:i/>
                    <w:w w:val="74"/>
                    <w:sz w:val="40"/>
                    <w:szCs w:val="40"/>
                    <w:lang w:val="it-IT"/>
                  </w:rPr>
                  <w:t>t</w:t>
                </w:r>
                <w:r w:rsidRPr="00796608">
                  <w:rPr>
                    <w:i/>
                    <w:spacing w:val="1"/>
                    <w:w w:val="80"/>
                    <w:sz w:val="40"/>
                    <w:szCs w:val="40"/>
                    <w:lang w:val="it-IT"/>
                  </w:rPr>
                  <w:t>r</w:t>
                </w:r>
                <w:r w:rsidRPr="00796608">
                  <w:rPr>
                    <w:i/>
                    <w:spacing w:val="-1"/>
                    <w:w w:val="73"/>
                    <w:sz w:val="40"/>
                    <w:szCs w:val="40"/>
                    <w:lang w:val="it-IT"/>
                  </w:rPr>
                  <w:t>u</w:t>
                </w:r>
                <w:r w:rsidRPr="00796608">
                  <w:rPr>
                    <w:i/>
                    <w:spacing w:val="1"/>
                    <w:w w:val="80"/>
                    <w:sz w:val="40"/>
                    <w:szCs w:val="40"/>
                    <w:lang w:val="it-IT"/>
                  </w:rPr>
                  <w:t>z</w:t>
                </w:r>
                <w:r w:rsidRPr="00796608">
                  <w:rPr>
                    <w:i/>
                    <w:spacing w:val="-2"/>
                    <w:w w:val="74"/>
                    <w:sz w:val="40"/>
                    <w:szCs w:val="40"/>
                    <w:lang w:val="it-IT"/>
                  </w:rPr>
                  <w:t>i</w:t>
                </w:r>
                <w:r w:rsidRPr="00796608">
                  <w:rPr>
                    <w:i/>
                    <w:spacing w:val="-1"/>
                    <w:w w:val="62"/>
                    <w:sz w:val="40"/>
                    <w:szCs w:val="40"/>
                    <w:lang w:val="it-IT"/>
                  </w:rPr>
                  <w:t>o</w:t>
                </w:r>
                <w:r w:rsidRPr="00796608">
                  <w:rPr>
                    <w:i/>
                    <w:spacing w:val="-1"/>
                    <w:w w:val="83"/>
                    <w:sz w:val="40"/>
                    <w:szCs w:val="40"/>
                    <w:lang w:val="it-IT"/>
                  </w:rPr>
                  <w:t>n</w:t>
                </w:r>
                <w:r w:rsidRPr="00796608">
                  <w:rPr>
                    <w:i/>
                    <w:w w:val="59"/>
                    <w:sz w:val="40"/>
                    <w:szCs w:val="40"/>
                    <w:lang w:val="it-IT"/>
                  </w:rPr>
                  <w:t>e</w:t>
                </w:r>
                <w:r w:rsidRPr="00796608">
                  <w:rPr>
                    <w:i/>
                    <w:w w:val="77"/>
                    <w:sz w:val="40"/>
                    <w:szCs w:val="40"/>
                    <w:lang w:val="it-IT"/>
                  </w:rPr>
                  <w:t>,</w:t>
                </w:r>
                <w:r>
                  <w:rPr>
                    <w:i/>
                    <w:w w:val="77"/>
                    <w:sz w:val="40"/>
                    <w:szCs w:val="40"/>
                    <w:lang w:val="it-IT"/>
                  </w:rPr>
                  <w:t xml:space="preserve"> </w:t>
                </w:r>
                <w:r w:rsidRPr="00796608">
                  <w:rPr>
                    <w:i/>
                    <w:spacing w:val="1"/>
                    <w:w w:val="74"/>
                    <w:sz w:val="40"/>
                    <w:szCs w:val="40"/>
                    <w:lang w:val="it-IT"/>
                  </w:rPr>
                  <w:t>d</w:t>
                </w:r>
                <w:r w:rsidRPr="00796608">
                  <w:rPr>
                    <w:i/>
                    <w:spacing w:val="-3"/>
                    <w:w w:val="59"/>
                    <w:sz w:val="40"/>
                    <w:szCs w:val="40"/>
                    <w:lang w:val="it-IT"/>
                  </w:rPr>
                  <w:t>e</w:t>
                </w:r>
                <w:r w:rsidRPr="00796608">
                  <w:rPr>
                    <w:i/>
                    <w:w w:val="74"/>
                    <w:sz w:val="40"/>
                    <w:szCs w:val="40"/>
                    <w:lang w:val="it-IT"/>
                  </w:rPr>
                  <w:t>ll</w:t>
                </w:r>
                <w:r w:rsidRPr="00796608">
                  <w:rPr>
                    <w:i/>
                    <w:spacing w:val="-1"/>
                    <w:w w:val="57"/>
                    <w:sz w:val="40"/>
                    <w:szCs w:val="40"/>
                    <w:lang w:val="it-IT"/>
                  </w:rPr>
                  <w:t>’</w:t>
                </w:r>
                <w:r w:rsidRPr="00796608">
                  <w:rPr>
                    <w:b/>
                    <w:i/>
                    <w:w w:val="86"/>
                    <w:sz w:val="40"/>
                    <w:szCs w:val="40"/>
                    <w:lang w:val="it-IT"/>
                  </w:rPr>
                  <w:t>U</w:t>
                </w:r>
                <w:r w:rsidRPr="00796608">
                  <w:rPr>
                    <w:i/>
                    <w:spacing w:val="-1"/>
                    <w:w w:val="83"/>
                    <w:sz w:val="40"/>
                    <w:szCs w:val="40"/>
                    <w:lang w:val="it-IT"/>
                  </w:rPr>
                  <w:t>n</w:t>
                </w:r>
                <w:r w:rsidRPr="00796608">
                  <w:rPr>
                    <w:i/>
                    <w:w w:val="74"/>
                    <w:sz w:val="40"/>
                    <w:szCs w:val="40"/>
                    <w:lang w:val="it-IT"/>
                  </w:rPr>
                  <w:t>i</w:t>
                </w:r>
                <w:r w:rsidRPr="00796608">
                  <w:rPr>
                    <w:i/>
                    <w:w w:val="86"/>
                    <w:sz w:val="40"/>
                    <w:szCs w:val="40"/>
                    <w:lang w:val="it-IT"/>
                  </w:rPr>
                  <w:t>v</w:t>
                </w:r>
                <w:r w:rsidRPr="00796608">
                  <w:rPr>
                    <w:i/>
                    <w:spacing w:val="-3"/>
                    <w:w w:val="59"/>
                    <w:sz w:val="40"/>
                    <w:szCs w:val="40"/>
                    <w:lang w:val="it-IT"/>
                  </w:rPr>
                  <w:t>e</w:t>
                </w:r>
                <w:r w:rsidRPr="00796608">
                  <w:rPr>
                    <w:i/>
                    <w:spacing w:val="1"/>
                    <w:w w:val="80"/>
                    <w:sz w:val="40"/>
                    <w:szCs w:val="40"/>
                    <w:lang w:val="it-IT"/>
                  </w:rPr>
                  <w:t>r</w:t>
                </w:r>
                <w:r w:rsidRPr="00796608">
                  <w:rPr>
                    <w:i/>
                    <w:spacing w:val="-1"/>
                    <w:w w:val="53"/>
                    <w:sz w:val="40"/>
                    <w:szCs w:val="40"/>
                    <w:lang w:val="it-IT"/>
                  </w:rPr>
                  <w:t>s</w:t>
                </w:r>
                <w:r w:rsidRPr="00796608">
                  <w:rPr>
                    <w:i/>
                    <w:w w:val="74"/>
                    <w:sz w:val="40"/>
                    <w:szCs w:val="40"/>
                    <w:lang w:val="it-IT"/>
                  </w:rPr>
                  <w:t>i</w:t>
                </w:r>
                <w:r w:rsidRPr="00796608">
                  <w:rPr>
                    <w:i/>
                    <w:spacing w:val="-2"/>
                    <w:w w:val="74"/>
                    <w:sz w:val="40"/>
                    <w:szCs w:val="40"/>
                    <w:lang w:val="it-IT"/>
                  </w:rPr>
                  <w:t>t</w:t>
                </w:r>
                <w:r w:rsidRPr="00796608">
                  <w:rPr>
                    <w:i/>
                    <w:w w:val="74"/>
                    <w:sz w:val="40"/>
                    <w:szCs w:val="40"/>
                    <w:lang w:val="it-IT"/>
                  </w:rPr>
                  <w:t>à</w:t>
                </w:r>
                <w:r>
                  <w:rPr>
                    <w:i/>
                    <w:w w:val="74"/>
                    <w:sz w:val="40"/>
                    <w:szCs w:val="40"/>
                    <w:lang w:val="it-IT"/>
                  </w:rPr>
                  <w:t xml:space="preserve"> </w:t>
                </w:r>
                <w:r w:rsidRPr="00796608">
                  <w:rPr>
                    <w:i/>
                    <w:w w:val="59"/>
                    <w:sz w:val="40"/>
                    <w:szCs w:val="40"/>
                    <w:lang w:val="it-IT"/>
                  </w:rPr>
                  <w:t>e</w:t>
                </w:r>
                <w:r>
                  <w:rPr>
                    <w:i/>
                    <w:w w:val="59"/>
                    <w:sz w:val="40"/>
                    <w:szCs w:val="40"/>
                    <w:lang w:val="it-IT"/>
                  </w:rPr>
                  <w:t xml:space="preserve"> </w:t>
                </w:r>
                <w:r w:rsidRPr="00796608">
                  <w:rPr>
                    <w:i/>
                    <w:spacing w:val="1"/>
                    <w:w w:val="74"/>
                    <w:sz w:val="40"/>
                    <w:szCs w:val="40"/>
                    <w:lang w:val="it-IT"/>
                  </w:rPr>
                  <w:t>d</w:t>
                </w:r>
                <w:r w:rsidRPr="00796608">
                  <w:rPr>
                    <w:i/>
                    <w:spacing w:val="-3"/>
                    <w:w w:val="59"/>
                    <w:sz w:val="40"/>
                    <w:szCs w:val="40"/>
                    <w:lang w:val="it-IT"/>
                  </w:rPr>
                  <w:t>e</w:t>
                </w:r>
                <w:r w:rsidRPr="00796608">
                  <w:rPr>
                    <w:i/>
                    <w:w w:val="74"/>
                    <w:sz w:val="40"/>
                    <w:szCs w:val="40"/>
                    <w:lang w:val="it-IT"/>
                  </w:rPr>
                  <w:t>l</w:t>
                </w:r>
                <w:r w:rsidRPr="00796608">
                  <w:rPr>
                    <w:i/>
                    <w:spacing w:val="-2"/>
                    <w:w w:val="74"/>
                    <w:sz w:val="40"/>
                    <w:szCs w:val="40"/>
                    <w:lang w:val="it-IT"/>
                  </w:rPr>
                  <w:t>l</w:t>
                </w:r>
                <w:r w:rsidRPr="00796608">
                  <w:rPr>
                    <w:i/>
                    <w:w w:val="74"/>
                    <w:sz w:val="40"/>
                    <w:szCs w:val="40"/>
                    <w:lang w:val="it-IT"/>
                  </w:rPr>
                  <w:t>a</w:t>
                </w:r>
                <w:r>
                  <w:rPr>
                    <w:i/>
                    <w:w w:val="74"/>
                    <w:sz w:val="40"/>
                    <w:szCs w:val="40"/>
                    <w:lang w:val="it-IT"/>
                  </w:rPr>
                  <w:t xml:space="preserve"> </w:t>
                </w:r>
                <w:r w:rsidRPr="00796608">
                  <w:rPr>
                    <w:i/>
                    <w:spacing w:val="-3"/>
                    <w:w w:val="141"/>
                    <w:sz w:val="40"/>
                    <w:szCs w:val="40"/>
                    <w:lang w:val="it-IT"/>
                  </w:rPr>
                  <w:t>R</w:t>
                </w:r>
                <w:r w:rsidRPr="00796608">
                  <w:rPr>
                    <w:i/>
                    <w:w w:val="74"/>
                    <w:sz w:val="40"/>
                    <w:szCs w:val="40"/>
                    <w:lang w:val="it-IT"/>
                  </w:rPr>
                  <w:t>i</w:t>
                </w:r>
                <w:r w:rsidRPr="00796608">
                  <w:rPr>
                    <w:i/>
                    <w:w w:val="59"/>
                    <w:sz w:val="40"/>
                    <w:szCs w:val="40"/>
                    <w:lang w:val="it-IT"/>
                  </w:rPr>
                  <w:t>ce</w:t>
                </w:r>
                <w:r w:rsidRPr="00796608">
                  <w:rPr>
                    <w:i/>
                    <w:spacing w:val="1"/>
                    <w:w w:val="80"/>
                    <w:sz w:val="40"/>
                    <w:szCs w:val="40"/>
                    <w:lang w:val="it-IT"/>
                  </w:rPr>
                  <w:t>r</w:t>
                </w:r>
                <w:r w:rsidRPr="00796608">
                  <w:rPr>
                    <w:i/>
                    <w:spacing w:val="-3"/>
                    <w:w w:val="59"/>
                    <w:sz w:val="40"/>
                    <w:szCs w:val="40"/>
                    <w:lang w:val="it-IT"/>
                  </w:rPr>
                  <w:t>c</w:t>
                </w:r>
                <w:r w:rsidRPr="00796608">
                  <w:rPr>
                    <w:i/>
                    <w:w w:val="74"/>
                    <w:sz w:val="40"/>
                    <w:szCs w:val="40"/>
                    <w:lang w:val="it-IT"/>
                  </w:rPr>
                  <w:t>a</w:t>
                </w:r>
              </w:p>
              <w:p w14:paraId="7A14F994" w14:textId="77777777" w:rsidR="002F4EFC" w:rsidRPr="00796608" w:rsidRDefault="002F4EFC" w:rsidP="00796608">
                <w:pPr>
                  <w:ind w:left="23" w:right="94"/>
                  <w:jc w:val="center"/>
                  <w:rPr>
                    <w:sz w:val="28"/>
                    <w:szCs w:val="28"/>
                    <w:lang w:val="it-IT"/>
                  </w:rPr>
                </w:pPr>
                <w:r w:rsidRPr="00796608">
                  <w:rPr>
                    <w:i/>
                    <w:w w:val="75"/>
                    <w:sz w:val="28"/>
                    <w:szCs w:val="28"/>
                    <w:lang w:val="it-IT"/>
                  </w:rPr>
                  <w:t>Dipartimento</w:t>
                </w:r>
                <w:r>
                  <w:rPr>
                    <w:i/>
                    <w:w w:val="75"/>
                    <w:sz w:val="28"/>
                    <w:szCs w:val="28"/>
                    <w:lang w:val="it-IT"/>
                  </w:rPr>
                  <w:t xml:space="preserve"> </w:t>
                </w:r>
                <w:r w:rsidRPr="00796608">
                  <w:rPr>
                    <w:i/>
                    <w:w w:val="75"/>
                    <w:sz w:val="28"/>
                    <w:szCs w:val="28"/>
                    <w:lang w:val="it-IT"/>
                  </w:rPr>
                  <w:t>per</w:t>
                </w:r>
                <w:r>
                  <w:rPr>
                    <w:i/>
                    <w:w w:val="75"/>
                    <w:sz w:val="28"/>
                    <w:szCs w:val="28"/>
                    <w:lang w:val="it-IT"/>
                  </w:rPr>
                  <w:t xml:space="preserve"> </w:t>
                </w:r>
                <w:r w:rsidRPr="00796608">
                  <w:rPr>
                    <w:i/>
                    <w:w w:val="75"/>
                    <w:sz w:val="28"/>
                    <w:szCs w:val="28"/>
                    <w:lang w:val="it-IT"/>
                  </w:rPr>
                  <w:t>il</w:t>
                </w:r>
                <w:r>
                  <w:rPr>
                    <w:i/>
                    <w:w w:val="75"/>
                    <w:sz w:val="28"/>
                    <w:szCs w:val="28"/>
                    <w:lang w:val="it-IT"/>
                  </w:rPr>
                  <w:t xml:space="preserve"> </w:t>
                </w:r>
                <w:r w:rsidRPr="00796608">
                  <w:rPr>
                    <w:i/>
                    <w:w w:val="75"/>
                    <w:sz w:val="28"/>
                    <w:szCs w:val="28"/>
                    <w:lang w:val="it-IT"/>
                  </w:rPr>
                  <w:t>sistema</w:t>
                </w:r>
                <w:r>
                  <w:rPr>
                    <w:i/>
                    <w:w w:val="75"/>
                    <w:sz w:val="28"/>
                    <w:szCs w:val="28"/>
                    <w:lang w:val="it-IT"/>
                  </w:rPr>
                  <w:t xml:space="preserve"> </w:t>
                </w:r>
                <w:r w:rsidRPr="00796608">
                  <w:rPr>
                    <w:i/>
                    <w:w w:val="75"/>
                    <w:sz w:val="28"/>
                    <w:szCs w:val="28"/>
                    <w:lang w:val="it-IT"/>
                  </w:rPr>
                  <w:t>educativo</w:t>
                </w:r>
                <w:r>
                  <w:rPr>
                    <w:i/>
                    <w:w w:val="75"/>
                    <w:sz w:val="28"/>
                    <w:szCs w:val="28"/>
                    <w:lang w:val="it-IT"/>
                  </w:rPr>
                  <w:t xml:space="preserve"> </w:t>
                </w:r>
                <w:r w:rsidRPr="00796608">
                  <w:rPr>
                    <w:i/>
                    <w:w w:val="75"/>
                    <w:sz w:val="28"/>
                    <w:szCs w:val="28"/>
                    <w:lang w:val="it-IT"/>
                  </w:rPr>
                  <w:t>di</w:t>
                </w:r>
                <w:r>
                  <w:rPr>
                    <w:i/>
                    <w:w w:val="75"/>
                    <w:sz w:val="28"/>
                    <w:szCs w:val="28"/>
                    <w:lang w:val="it-IT"/>
                  </w:rPr>
                  <w:t xml:space="preserve"> </w:t>
                </w:r>
                <w:r w:rsidRPr="00796608">
                  <w:rPr>
                    <w:i/>
                    <w:w w:val="75"/>
                    <w:sz w:val="28"/>
                    <w:szCs w:val="28"/>
                    <w:lang w:val="it-IT"/>
                  </w:rPr>
                  <w:t>istruzione</w:t>
                </w:r>
                <w:r>
                  <w:rPr>
                    <w:i/>
                    <w:w w:val="75"/>
                    <w:sz w:val="28"/>
                    <w:szCs w:val="28"/>
                    <w:lang w:val="it-IT"/>
                  </w:rPr>
                  <w:t xml:space="preserve"> </w:t>
                </w:r>
                <w:r w:rsidRPr="00796608">
                  <w:rPr>
                    <w:i/>
                    <w:w w:val="75"/>
                    <w:sz w:val="28"/>
                    <w:szCs w:val="28"/>
                    <w:lang w:val="it-IT"/>
                  </w:rPr>
                  <w:t>e</w:t>
                </w:r>
                <w:r>
                  <w:rPr>
                    <w:i/>
                    <w:w w:val="75"/>
                    <w:sz w:val="28"/>
                    <w:szCs w:val="28"/>
                    <w:lang w:val="it-IT"/>
                  </w:rPr>
                  <w:t xml:space="preserve"> </w:t>
                </w:r>
                <w:r w:rsidRPr="00796608">
                  <w:rPr>
                    <w:i/>
                    <w:w w:val="75"/>
                    <w:sz w:val="28"/>
                    <w:szCs w:val="28"/>
                    <w:lang w:val="it-IT"/>
                  </w:rPr>
                  <w:t>formazione</w:t>
                </w:r>
              </w:p>
              <w:p w14:paraId="11B78DEB" w14:textId="77777777" w:rsidR="002F4EFC" w:rsidRPr="00796608" w:rsidRDefault="002F4EFC" w:rsidP="00796608">
                <w:pPr>
                  <w:jc w:val="center"/>
                  <w:rPr>
                    <w:sz w:val="28"/>
                    <w:szCs w:val="28"/>
                    <w:lang w:val="it-IT"/>
                  </w:rPr>
                </w:pPr>
                <w:r w:rsidRPr="00796608">
                  <w:rPr>
                    <w:i/>
                    <w:w w:val="75"/>
                    <w:sz w:val="28"/>
                    <w:szCs w:val="28"/>
                    <w:lang w:val="it-IT"/>
                  </w:rPr>
                  <w:t>Direzionegeneralepergliordinamentiscolasticielavalutazionedelsistemanazionalediistruzione</w:t>
                </w:r>
              </w:p>
            </w:txbxContent>
          </v:textbox>
        </v:shape>
      </w:pict>
    </w:r>
    <w:r w:rsidR="002F4EFC">
      <w:rPr>
        <w:noProof/>
        <w:lang w:val="it-IT" w:eastAsia="it-IT"/>
      </w:rPr>
      <w:drawing>
        <wp:inline distT="0" distB="0" distL="0" distR="0" wp14:anchorId="56679808" wp14:editId="5F405BBF">
          <wp:extent cx="6067425" cy="1114425"/>
          <wp:effectExtent l="19050" t="0" r="9525" b="0"/>
          <wp:docPr id="2" name="Immagine 1" descr="C:\Users\Utente\Desktop\DECIBEL 1\06 - Documenti 2014-2015_04-07-15\INTESTAZIONE\Intestazio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DECIBEL 1\06 - Documenti 2014-2015_04-07-15\INTESTAZIONE\Intestazione logo.jpg"/>
                  <pic:cNvPicPr>
                    <a:picLocks noChangeAspect="1" noChangeArrowheads="1"/>
                  </pic:cNvPicPr>
                </pic:nvPicPr>
                <pic:blipFill>
                  <a:blip r:embed="rId2"/>
                  <a:srcRect/>
                  <a:stretch>
                    <a:fillRect/>
                  </a:stretch>
                </pic:blipFill>
                <pic:spPr bwMode="auto">
                  <a:xfrm>
                    <a:off x="0" y="0"/>
                    <a:ext cx="6067425" cy="1114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00000006"/>
    <w:name w:val="WW8Num19"/>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5144C3"/>
    <w:multiLevelType w:val="hybridMultilevel"/>
    <w:tmpl w:val="73ECC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4A728A"/>
    <w:multiLevelType w:val="hybridMultilevel"/>
    <w:tmpl w:val="B3BA7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41F01"/>
    <w:multiLevelType w:val="hybridMultilevel"/>
    <w:tmpl w:val="ECF63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9E7507"/>
    <w:multiLevelType w:val="hybridMultilevel"/>
    <w:tmpl w:val="A6C09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1D532C"/>
    <w:multiLevelType w:val="hybridMultilevel"/>
    <w:tmpl w:val="03C628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9F2EF5"/>
    <w:multiLevelType w:val="hybridMultilevel"/>
    <w:tmpl w:val="6AA84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034C2"/>
    <w:multiLevelType w:val="hybridMultilevel"/>
    <w:tmpl w:val="8F5888DC"/>
    <w:lvl w:ilvl="0" w:tplc="C74058F4">
      <w:start w:val="1"/>
      <w:numFmt w:val="lowerLetter"/>
      <w:lvlText w:val="%1)"/>
      <w:lvlJc w:val="left"/>
      <w:pPr>
        <w:ind w:left="940" w:hanging="281"/>
      </w:pPr>
      <w:rPr>
        <w:rFonts w:ascii="Times New Roman" w:eastAsia="Times New Roman" w:hAnsi="Times New Roman" w:hint="default"/>
        <w:spacing w:val="-25"/>
        <w:w w:val="99"/>
        <w:sz w:val="24"/>
        <w:szCs w:val="24"/>
      </w:rPr>
    </w:lvl>
    <w:lvl w:ilvl="1" w:tplc="E804852E">
      <w:start w:val="1"/>
      <w:numFmt w:val="bullet"/>
      <w:lvlText w:val="•"/>
      <w:lvlJc w:val="left"/>
      <w:pPr>
        <w:ind w:left="1864" w:hanging="281"/>
      </w:pPr>
      <w:rPr>
        <w:rFonts w:hint="default"/>
      </w:rPr>
    </w:lvl>
    <w:lvl w:ilvl="2" w:tplc="D27EA5EA">
      <w:start w:val="1"/>
      <w:numFmt w:val="bullet"/>
      <w:lvlText w:val="•"/>
      <w:lvlJc w:val="left"/>
      <w:pPr>
        <w:ind w:left="2788" w:hanging="281"/>
      </w:pPr>
      <w:rPr>
        <w:rFonts w:hint="default"/>
      </w:rPr>
    </w:lvl>
    <w:lvl w:ilvl="3" w:tplc="B0FE88DC">
      <w:start w:val="1"/>
      <w:numFmt w:val="bullet"/>
      <w:lvlText w:val="•"/>
      <w:lvlJc w:val="left"/>
      <w:pPr>
        <w:ind w:left="3712" w:hanging="281"/>
      </w:pPr>
      <w:rPr>
        <w:rFonts w:hint="default"/>
      </w:rPr>
    </w:lvl>
    <w:lvl w:ilvl="4" w:tplc="03DC7B5E">
      <w:start w:val="1"/>
      <w:numFmt w:val="bullet"/>
      <w:lvlText w:val="•"/>
      <w:lvlJc w:val="left"/>
      <w:pPr>
        <w:ind w:left="4636" w:hanging="281"/>
      </w:pPr>
      <w:rPr>
        <w:rFonts w:hint="default"/>
      </w:rPr>
    </w:lvl>
    <w:lvl w:ilvl="5" w:tplc="64847FCE">
      <w:start w:val="1"/>
      <w:numFmt w:val="bullet"/>
      <w:lvlText w:val="•"/>
      <w:lvlJc w:val="left"/>
      <w:pPr>
        <w:ind w:left="5560" w:hanging="281"/>
      </w:pPr>
      <w:rPr>
        <w:rFonts w:hint="default"/>
      </w:rPr>
    </w:lvl>
    <w:lvl w:ilvl="6" w:tplc="8D4AD3C8">
      <w:start w:val="1"/>
      <w:numFmt w:val="bullet"/>
      <w:lvlText w:val="•"/>
      <w:lvlJc w:val="left"/>
      <w:pPr>
        <w:ind w:left="6484" w:hanging="281"/>
      </w:pPr>
      <w:rPr>
        <w:rFonts w:hint="default"/>
      </w:rPr>
    </w:lvl>
    <w:lvl w:ilvl="7" w:tplc="5B28758A">
      <w:start w:val="1"/>
      <w:numFmt w:val="bullet"/>
      <w:lvlText w:val="•"/>
      <w:lvlJc w:val="left"/>
      <w:pPr>
        <w:ind w:left="7408" w:hanging="281"/>
      </w:pPr>
      <w:rPr>
        <w:rFonts w:hint="default"/>
      </w:rPr>
    </w:lvl>
    <w:lvl w:ilvl="8" w:tplc="C4C080DE">
      <w:start w:val="1"/>
      <w:numFmt w:val="bullet"/>
      <w:lvlText w:val="•"/>
      <w:lvlJc w:val="left"/>
      <w:pPr>
        <w:ind w:left="8332" w:hanging="281"/>
      </w:pPr>
      <w:rPr>
        <w:rFonts w:hint="default"/>
      </w:rPr>
    </w:lvl>
  </w:abstractNum>
  <w:abstractNum w:abstractNumId="9" w15:restartNumberingAfterBreak="0">
    <w:nsid w:val="32C61D30"/>
    <w:multiLevelType w:val="multilevel"/>
    <w:tmpl w:val="9C109F1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A33CDE"/>
    <w:multiLevelType w:val="hybridMultilevel"/>
    <w:tmpl w:val="7D4E884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344C1812"/>
    <w:multiLevelType w:val="hybridMultilevel"/>
    <w:tmpl w:val="77CEB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A738E1"/>
    <w:multiLevelType w:val="hybridMultilevel"/>
    <w:tmpl w:val="7EFE515A"/>
    <w:lvl w:ilvl="0" w:tplc="77B0283A">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15:restartNumberingAfterBreak="0">
    <w:nsid w:val="34B66484"/>
    <w:multiLevelType w:val="hybridMultilevel"/>
    <w:tmpl w:val="D89A0374"/>
    <w:lvl w:ilvl="0" w:tplc="0410000F">
      <w:start w:val="1"/>
      <w:numFmt w:val="decimal"/>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4" w15:restartNumberingAfterBreak="0">
    <w:nsid w:val="36DD085F"/>
    <w:multiLevelType w:val="hybridMultilevel"/>
    <w:tmpl w:val="A9220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F290F"/>
    <w:multiLevelType w:val="hybridMultilevel"/>
    <w:tmpl w:val="97C04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1E01F2"/>
    <w:multiLevelType w:val="hybridMultilevel"/>
    <w:tmpl w:val="5C36DD52"/>
    <w:lvl w:ilvl="0" w:tplc="2026CE0A">
      <w:start w:val="1"/>
      <w:numFmt w:val="decimal"/>
      <w:lvlText w:val="%1."/>
      <w:lvlJc w:val="left"/>
      <w:pPr>
        <w:ind w:left="660" w:hanging="241"/>
        <w:jc w:val="right"/>
      </w:pPr>
      <w:rPr>
        <w:rFonts w:ascii="Times New Roman" w:eastAsia="Times New Roman" w:hAnsi="Times New Roman" w:hint="default"/>
        <w:b/>
        <w:bCs/>
        <w:spacing w:val="-3"/>
        <w:w w:val="99"/>
        <w:sz w:val="24"/>
        <w:szCs w:val="24"/>
      </w:rPr>
    </w:lvl>
    <w:lvl w:ilvl="1" w:tplc="E37825AE">
      <w:start w:val="1"/>
      <w:numFmt w:val="bullet"/>
      <w:lvlText w:val="•"/>
      <w:lvlJc w:val="left"/>
      <w:pPr>
        <w:ind w:left="1612" w:hanging="241"/>
      </w:pPr>
      <w:rPr>
        <w:rFonts w:hint="default"/>
      </w:rPr>
    </w:lvl>
    <w:lvl w:ilvl="2" w:tplc="F3C0D09C">
      <w:start w:val="1"/>
      <w:numFmt w:val="bullet"/>
      <w:lvlText w:val="•"/>
      <w:lvlJc w:val="left"/>
      <w:pPr>
        <w:ind w:left="2564" w:hanging="241"/>
      </w:pPr>
      <w:rPr>
        <w:rFonts w:hint="default"/>
      </w:rPr>
    </w:lvl>
    <w:lvl w:ilvl="3" w:tplc="92A8C38C">
      <w:start w:val="1"/>
      <w:numFmt w:val="bullet"/>
      <w:lvlText w:val="•"/>
      <w:lvlJc w:val="left"/>
      <w:pPr>
        <w:ind w:left="3516" w:hanging="241"/>
      </w:pPr>
      <w:rPr>
        <w:rFonts w:hint="default"/>
      </w:rPr>
    </w:lvl>
    <w:lvl w:ilvl="4" w:tplc="7354C0C0">
      <w:start w:val="1"/>
      <w:numFmt w:val="bullet"/>
      <w:lvlText w:val="•"/>
      <w:lvlJc w:val="left"/>
      <w:pPr>
        <w:ind w:left="4468" w:hanging="241"/>
      </w:pPr>
      <w:rPr>
        <w:rFonts w:hint="default"/>
      </w:rPr>
    </w:lvl>
    <w:lvl w:ilvl="5" w:tplc="081A12B4">
      <w:start w:val="1"/>
      <w:numFmt w:val="bullet"/>
      <w:lvlText w:val="•"/>
      <w:lvlJc w:val="left"/>
      <w:pPr>
        <w:ind w:left="5420" w:hanging="241"/>
      </w:pPr>
      <w:rPr>
        <w:rFonts w:hint="default"/>
      </w:rPr>
    </w:lvl>
    <w:lvl w:ilvl="6" w:tplc="0AA0F72E">
      <w:start w:val="1"/>
      <w:numFmt w:val="bullet"/>
      <w:lvlText w:val="•"/>
      <w:lvlJc w:val="left"/>
      <w:pPr>
        <w:ind w:left="6372" w:hanging="241"/>
      </w:pPr>
      <w:rPr>
        <w:rFonts w:hint="default"/>
      </w:rPr>
    </w:lvl>
    <w:lvl w:ilvl="7" w:tplc="4E44FBBA">
      <w:start w:val="1"/>
      <w:numFmt w:val="bullet"/>
      <w:lvlText w:val="•"/>
      <w:lvlJc w:val="left"/>
      <w:pPr>
        <w:ind w:left="7324" w:hanging="241"/>
      </w:pPr>
      <w:rPr>
        <w:rFonts w:hint="default"/>
      </w:rPr>
    </w:lvl>
    <w:lvl w:ilvl="8" w:tplc="CEE6C3DE">
      <w:start w:val="1"/>
      <w:numFmt w:val="bullet"/>
      <w:lvlText w:val="•"/>
      <w:lvlJc w:val="left"/>
      <w:pPr>
        <w:ind w:left="8276" w:hanging="241"/>
      </w:pPr>
      <w:rPr>
        <w:rFonts w:hint="default"/>
      </w:rPr>
    </w:lvl>
  </w:abstractNum>
  <w:abstractNum w:abstractNumId="17" w15:restartNumberingAfterBreak="0">
    <w:nsid w:val="613D2E48"/>
    <w:multiLevelType w:val="hybridMultilevel"/>
    <w:tmpl w:val="9A1A5F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DCF6940"/>
    <w:multiLevelType w:val="hybridMultilevel"/>
    <w:tmpl w:val="5CB029A2"/>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6ECD7E9C"/>
    <w:multiLevelType w:val="hybridMultilevel"/>
    <w:tmpl w:val="D84C88DE"/>
    <w:lvl w:ilvl="0" w:tplc="279AA97E">
      <w:start w:val="1"/>
      <w:numFmt w:val="lowerLetter"/>
      <w:lvlText w:val="%1."/>
      <w:lvlJc w:val="left"/>
      <w:pPr>
        <w:ind w:left="616" w:hanging="243"/>
      </w:pPr>
      <w:rPr>
        <w:rFonts w:ascii="Times New Roman" w:eastAsia="Times New Roman" w:hAnsi="Times New Roman" w:hint="default"/>
        <w:b/>
        <w:bCs/>
        <w:i/>
        <w:w w:val="100"/>
        <w:sz w:val="24"/>
        <w:szCs w:val="24"/>
      </w:rPr>
    </w:lvl>
    <w:lvl w:ilvl="1" w:tplc="DBB67E20">
      <w:start w:val="1"/>
      <w:numFmt w:val="bullet"/>
      <w:lvlText w:val=""/>
      <w:lvlJc w:val="left"/>
      <w:pPr>
        <w:ind w:left="952" w:hanging="360"/>
      </w:pPr>
      <w:rPr>
        <w:rFonts w:ascii="Symbol" w:eastAsia="Symbol" w:hAnsi="Symbol" w:hint="default"/>
        <w:w w:val="100"/>
        <w:sz w:val="24"/>
        <w:szCs w:val="24"/>
      </w:rPr>
    </w:lvl>
    <w:lvl w:ilvl="2" w:tplc="0E5E8582">
      <w:start w:val="1"/>
      <w:numFmt w:val="bullet"/>
      <w:lvlText w:val="•"/>
      <w:lvlJc w:val="left"/>
      <w:pPr>
        <w:ind w:left="1984" w:hanging="360"/>
      </w:pPr>
      <w:rPr>
        <w:rFonts w:hint="default"/>
      </w:rPr>
    </w:lvl>
    <w:lvl w:ilvl="3" w:tplc="45123884">
      <w:start w:val="1"/>
      <w:numFmt w:val="bullet"/>
      <w:lvlText w:val="•"/>
      <w:lvlJc w:val="left"/>
      <w:pPr>
        <w:ind w:left="3008" w:hanging="360"/>
      </w:pPr>
      <w:rPr>
        <w:rFonts w:hint="default"/>
      </w:rPr>
    </w:lvl>
    <w:lvl w:ilvl="4" w:tplc="6ACCA71A">
      <w:start w:val="1"/>
      <w:numFmt w:val="bullet"/>
      <w:lvlText w:val="•"/>
      <w:lvlJc w:val="left"/>
      <w:pPr>
        <w:ind w:left="4033" w:hanging="360"/>
      </w:pPr>
      <w:rPr>
        <w:rFonts w:hint="default"/>
      </w:rPr>
    </w:lvl>
    <w:lvl w:ilvl="5" w:tplc="13B2E9D4">
      <w:start w:val="1"/>
      <w:numFmt w:val="bullet"/>
      <w:lvlText w:val="•"/>
      <w:lvlJc w:val="left"/>
      <w:pPr>
        <w:ind w:left="5057" w:hanging="360"/>
      </w:pPr>
      <w:rPr>
        <w:rFonts w:hint="default"/>
      </w:rPr>
    </w:lvl>
    <w:lvl w:ilvl="6" w:tplc="0E6A7D00">
      <w:start w:val="1"/>
      <w:numFmt w:val="bullet"/>
      <w:lvlText w:val="•"/>
      <w:lvlJc w:val="left"/>
      <w:pPr>
        <w:ind w:left="6082" w:hanging="360"/>
      </w:pPr>
      <w:rPr>
        <w:rFonts w:hint="default"/>
      </w:rPr>
    </w:lvl>
    <w:lvl w:ilvl="7" w:tplc="D876DE44">
      <w:start w:val="1"/>
      <w:numFmt w:val="bullet"/>
      <w:lvlText w:val="•"/>
      <w:lvlJc w:val="left"/>
      <w:pPr>
        <w:ind w:left="7106" w:hanging="360"/>
      </w:pPr>
      <w:rPr>
        <w:rFonts w:hint="default"/>
      </w:rPr>
    </w:lvl>
    <w:lvl w:ilvl="8" w:tplc="5F0268E6">
      <w:start w:val="1"/>
      <w:numFmt w:val="bullet"/>
      <w:lvlText w:val="•"/>
      <w:lvlJc w:val="left"/>
      <w:pPr>
        <w:ind w:left="8131" w:hanging="360"/>
      </w:pPr>
      <w:rPr>
        <w:rFonts w:hint="default"/>
      </w:rPr>
    </w:lvl>
  </w:abstractNum>
  <w:abstractNum w:abstractNumId="20" w15:restartNumberingAfterBreak="0">
    <w:nsid w:val="73902B2B"/>
    <w:multiLevelType w:val="hybridMultilevel"/>
    <w:tmpl w:val="EA1A750E"/>
    <w:lvl w:ilvl="0" w:tplc="AF329684">
      <w:start w:val="3"/>
      <w:numFmt w:val="bullet"/>
      <w:lvlText w:val="-"/>
      <w:lvlJc w:val="left"/>
      <w:pPr>
        <w:ind w:left="418" w:hanging="360"/>
      </w:pPr>
      <w:rPr>
        <w:rFonts w:ascii="Times New Roman" w:eastAsia="Calibri" w:hAnsi="Times New Roman" w:cs="Times New Roman" w:hint="default"/>
      </w:rPr>
    </w:lvl>
    <w:lvl w:ilvl="1" w:tplc="04100003" w:tentative="1">
      <w:start w:val="1"/>
      <w:numFmt w:val="bullet"/>
      <w:lvlText w:val="o"/>
      <w:lvlJc w:val="left"/>
      <w:pPr>
        <w:ind w:left="1138" w:hanging="360"/>
      </w:pPr>
      <w:rPr>
        <w:rFonts w:ascii="Courier New" w:hAnsi="Courier New" w:cs="Courier New" w:hint="default"/>
      </w:rPr>
    </w:lvl>
    <w:lvl w:ilvl="2" w:tplc="04100005" w:tentative="1">
      <w:start w:val="1"/>
      <w:numFmt w:val="bullet"/>
      <w:lvlText w:val=""/>
      <w:lvlJc w:val="left"/>
      <w:pPr>
        <w:ind w:left="1858" w:hanging="360"/>
      </w:pPr>
      <w:rPr>
        <w:rFonts w:ascii="Wingdings" w:hAnsi="Wingdings" w:hint="default"/>
      </w:rPr>
    </w:lvl>
    <w:lvl w:ilvl="3" w:tplc="04100001" w:tentative="1">
      <w:start w:val="1"/>
      <w:numFmt w:val="bullet"/>
      <w:lvlText w:val=""/>
      <w:lvlJc w:val="left"/>
      <w:pPr>
        <w:ind w:left="2578" w:hanging="360"/>
      </w:pPr>
      <w:rPr>
        <w:rFonts w:ascii="Symbol" w:hAnsi="Symbol" w:hint="default"/>
      </w:rPr>
    </w:lvl>
    <w:lvl w:ilvl="4" w:tplc="04100003" w:tentative="1">
      <w:start w:val="1"/>
      <w:numFmt w:val="bullet"/>
      <w:lvlText w:val="o"/>
      <w:lvlJc w:val="left"/>
      <w:pPr>
        <w:ind w:left="3298" w:hanging="360"/>
      </w:pPr>
      <w:rPr>
        <w:rFonts w:ascii="Courier New" w:hAnsi="Courier New" w:cs="Courier New" w:hint="default"/>
      </w:rPr>
    </w:lvl>
    <w:lvl w:ilvl="5" w:tplc="04100005" w:tentative="1">
      <w:start w:val="1"/>
      <w:numFmt w:val="bullet"/>
      <w:lvlText w:val=""/>
      <w:lvlJc w:val="left"/>
      <w:pPr>
        <w:ind w:left="4018" w:hanging="360"/>
      </w:pPr>
      <w:rPr>
        <w:rFonts w:ascii="Wingdings" w:hAnsi="Wingdings" w:hint="default"/>
      </w:rPr>
    </w:lvl>
    <w:lvl w:ilvl="6" w:tplc="04100001" w:tentative="1">
      <w:start w:val="1"/>
      <w:numFmt w:val="bullet"/>
      <w:lvlText w:val=""/>
      <w:lvlJc w:val="left"/>
      <w:pPr>
        <w:ind w:left="4738" w:hanging="360"/>
      </w:pPr>
      <w:rPr>
        <w:rFonts w:ascii="Symbol" w:hAnsi="Symbol" w:hint="default"/>
      </w:rPr>
    </w:lvl>
    <w:lvl w:ilvl="7" w:tplc="04100003" w:tentative="1">
      <w:start w:val="1"/>
      <w:numFmt w:val="bullet"/>
      <w:lvlText w:val="o"/>
      <w:lvlJc w:val="left"/>
      <w:pPr>
        <w:ind w:left="5458" w:hanging="360"/>
      </w:pPr>
      <w:rPr>
        <w:rFonts w:ascii="Courier New" w:hAnsi="Courier New" w:cs="Courier New" w:hint="default"/>
      </w:rPr>
    </w:lvl>
    <w:lvl w:ilvl="8" w:tplc="04100005" w:tentative="1">
      <w:start w:val="1"/>
      <w:numFmt w:val="bullet"/>
      <w:lvlText w:val=""/>
      <w:lvlJc w:val="left"/>
      <w:pPr>
        <w:ind w:left="6178" w:hanging="360"/>
      </w:pPr>
      <w:rPr>
        <w:rFonts w:ascii="Wingdings" w:hAnsi="Wingdings" w:hint="default"/>
      </w:rPr>
    </w:lvl>
  </w:abstractNum>
  <w:abstractNum w:abstractNumId="21" w15:restartNumberingAfterBreak="0">
    <w:nsid w:val="74AB0DFD"/>
    <w:multiLevelType w:val="hybridMultilevel"/>
    <w:tmpl w:val="A860E86E"/>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2" w15:restartNumberingAfterBreak="0">
    <w:nsid w:val="7F900C26"/>
    <w:multiLevelType w:val="hybridMultilevel"/>
    <w:tmpl w:val="73A64CB6"/>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0"/>
  </w:num>
  <w:num w:numId="5">
    <w:abstractNumId w:val="2"/>
  </w:num>
  <w:num w:numId="6">
    <w:abstractNumId w:val="1"/>
  </w:num>
  <w:num w:numId="7">
    <w:abstractNumId w:val="4"/>
  </w:num>
  <w:num w:numId="8">
    <w:abstractNumId w:val="12"/>
  </w:num>
  <w:num w:numId="9">
    <w:abstractNumId w:val="7"/>
  </w:num>
  <w:num w:numId="10">
    <w:abstractNumId w:val="15"/>
  </w:num>
  <w:num w:numId="11">
    <w:abstractNumId w:val="14"/>
  </w:num>
  <w:num w:numId="12">
    <w:abstractNumId w:val="6"/>
  </w:num>
  <w:num w:numId="13">
    <w:abstractNumId w:val="3"/>
  </w:num>
  <w:num w:numId="14">
    <w:abstractNumId w:val="5"/>
  </w:num>
  <w:num w:numId="15">
    <w:abstractNumId w:val="10"/>
  </w:num>
  <w:num w:numId="16">
    <w:abstractNumId w:val="17"/>
  </w:num>
  <w:num w:numId="17">
    <w:abstractNumId w:val="16"/>
  </w:num>
  <w:num w:numId="18">
    <w:abstractNumId w:val="19"/>
  </w:num>
  <w:num w:numId="19">
    <w:abstractNumId w:val="8"/>
  </w:num>
  <w:num w:numId="20">
    <w:abstractNumId w:val="13"/>
  </w:num>
  <w:num w:numId="21">
    <w:abstractNumId w:val="21"/>
  </w:num>
  <w:num w:numId="22">
    <w:abstractNumId w:val="20"/>
  </w:num>
  <w:num w:numId="23">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283"/>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A1F"/>
    <w:rsid w:val="00037225"/>
    <w:rsid w:val="00041496"/>
    <w:rsid w:val="00047D40"/>
    <w:rsid w:val="000527EA"/>
    <w:rsid w:val="00056BB1"/>
    <w:rsid w:val="00085510"/>
    <w:rsid w:val="000B0032"/>
    <w:rsid w:val="000B70C2"/>
    <w:rsid w:val="000C1964"/>
    <w:rsid w:val="000E3493"/>
    <w:rsid w:val="000E4931"/>
    <w:rsid w:val="000F6DAC"/>
    <w:rsid w:val="00126679"/>
    <w:rsid w:val="00133C93"/>
    <w:rsid w:val="0014352D"/>
    <w:rsid w:val="001515C8"/>
    <w:rsid w:val="00174F69"/>
    <w:rsid w:val="001752CB"/>
    <w:rsid w:val="00176752"/>
    <w:rsid w:val="00181F04"/>
    <w:rsid w:val="00182F9C"/>
    <w:rsid w:val="0018610D"/>
    <w:rsid w:val="001A0008"/>
    <w:rsid w:val="001A2F5C"/>
    <w:rsid w:val="001B17F5"/>
    <w:rsid w:val="001C210B"/>
    <w:rsid w:val="001D2C2F"/>
    <w:rsid w:val="001D6422"/>
    <w:rsid w:val="001E4BDC"/>
    <w:rsid w:val="001E5C77"/>
    <w:rsid w:val="001F0F32"/>
    <w:rsid w:val="00203F01"/>
    <w:rsid w:val="00220BF4"/>
    <w:rsid w:val="00245CAF"/>
    <w:rsid w:val="0027240F"/>
    <w:rsid w:val="002878D2"/>
    <w:rsid w:val="00291FEA"/>
    <w:rsid w:val="002A3D8D"/>
    <w:rsid w:val="002B1C17"/>
    <w:rsid w:val="002D428A"/>
    <w:rsid w:val="002D4DE4"/>
    <w:rsid w:val="002F0242"/>
    <w:rsid w:val="002F15C2"/>
    <w:rsid w:val="002F4EFC"/>
    <w:rsid w:val="00303066"/>
    <w:rsid w:val="0031269B"/>
    <w:rsid w:val="00316B55"/>
    <w:rsid w:val="00320481"/>
    <w:rsid w:val="00330C6C"/>
    <w:rsid w:val="00335261"/>
    <w:rsid w:val="00335E77"/>
    <w:rsid w:val="00341E7C"/>
    <w:rsid w:val="00353955"/>
    <w:rsid w:val="00363AFB"/>
    <w:rsid w:val="00373CEB"/>
    <w:rsid w:val="00375A1F"/>
    <w:rsid w:val="003877DD"/>
    <w:rsid w:val="00393A0B"/>
    <w:rsid w:val="0039501A"/>
    <w:rsid w:val="003A5564"/>
    <w:rsid w:val="003B3F7C"/>
    <w:rsid w:val="003B4433"/>
    <w:rsid w:val="003C7D8C"/>
    <w:rsid w:val="003E74BB"/>
    <w:rsid w:val="00414CAB"/>
    <w:rsid w:val="00435AE1"/>
    <w:rsid w:val="004365F0"/>
    <w:rsid w:val="0044102D"/>
    <w:rsid w:val="00452EF7"/>
    <w:rsid w:val="00467223"/>
    <w:rsid w:val="00476C64"/>
    <w:rsid w:val="0048596D"/>
    <w:rsid w:val="0049109E"/>
    <w:rsid w:val="004910D8"/>
    <w:rsid w:val="00494C70"/>
    <w:rsid w:val="004B6306"/>
    <w:rsid w:val="004D062D"/>
    <w:rsid w:val="004D3F6E"/>
    <w:rsid w:val="004E78F4"/>
    <w:rsid w:val="004F173F"/>
    <w:rsid w:val="004F3A4E"/>
    <w:rsid w:val="005156C4"/>
    <w:rsid w:val="0052678B"/>
    <w:rsid w:val="00537538"/>
    <w:rsid w:val="00557C74"/>
    <w:rsid w:val="0056078D"/>
    <w:rsid w:val="00566241"/>
    <w:rsid w:val="005670A4"/>
    <w:rsid w:val="005B27BE"/>
    <w:rsid w:val="005C194E"/>
    <w:rsid w:val="005C23F6"/>
    <w:rsid w:val="005C2702"/>
    <w:rsid w:val="005C2714"/>
    <w:rsid w:val="005E14BF"/>
    <w:rsid w:val="00616DBC"/>
    <w:rsid w:val="006341AF"/>
    <w:rsid w:val="00671033"/>
    <w:rsid w:val="00685824"/>
    <w:rsid w:val="00693965"/>
    <w:rsid w:val="0069668A"/>
    <w:rsid w:val="00697796"/>
    <w:rsid w:val="006B3C34"/>
    <w:rsid w:val="006B665D"/>
    <w:rsid w:val="006B735E"/>
    <w:rsid w:val="006C2B5A"/>
    <w:rsid w:val="006D0113"/>
    <w:rsid w:val="006F7749"/>
    <w:rsid w:val="007020D8"/>
    <w:rsid w:val="007032AC"/>
    <w:rsid w:val="00705536"/>
    <w:rsid w:val="0070789F"/>
    <w:rsid w:val="00712722"/>
    <w:rsid w:val="00722C5C"/>
    <w:rsid w:val="00731527"/>
    <w:rsid w:val="007424D5"/>
    <w:rsid w:val="0074336E"/>
    <w:rsid w:val="00751C6D"/>
    <w:rsid w:val="00761985"/>
    <w:rsid w:val="0077700C"/>
    <w:rsid w:val="00777388"/>
    <w:rsid w:val="007911EB"/>
    <w:rsid w:val="007922CC"/>
    <w:rsid w:val="00794FE7"/>
    <w:rsid w:val="00796608"/>
    <w:rsid w:val="007A1832"/>
    <w:rsid w:val="007A22CD"/>
    <w:rsid w:val="007B4F2C"/>
    <w:rsid w:val="007B5FC5"/>
    <w:rsid w:val="007C38C4"/>
    <w:rsid w:val="007E4A93"/>
    <w:rsid w:val="007F5C82"/>
    <w:rsid w:val="00805AEB"/>
    <w:rsid w:val="00810278"/>
    <w:rsid w:val="00820C38"/>
    <w:rsid w:val="008218BD"/>
    <w:rsid w:val="00827EBB"/>
    <w:rsid w:val="008348D2"/>
    <w:rsid w:val="0088131E"/>
    <w:rsid w:val="0089452B"/>
    <w:rsid w:val="008A17CB"/>
    <w:rsid w:val="008A5A6F"/>
    <w:rsid w:val="008B1E26"/>
    <w:rsid w:val="008B6B95"/>
    <w:rsid w:val="008D4F18"/>
    <w:rsid w:val="008F7AD1"/>
    <w:rsid w:val="00907D5F"/>
    <w:rsid w:val="0091271A"/>
    <w:rsid w:val="00962E7D"/>
    <w:rsid w:val="00975721"/>
    <w:rsid w:val="00986151"/>
    <w:rsid w:val="009A1CB5"/>
    <w:rsid w:val="009A7978"/>
    <w:rsid w:val="009B3024"/>
    <w:rsid w:val="009B3B5C"/>
    <w:rsid w:val="009D048B"/>
    <w:rsid w:val="009E0B75"/>
    <w:rsid w:val="009E3DC1"/>
    <w:rsid w:val="009E5319"/>
    <w:rsid w:val="009E6220"/>
    <w:rsid w:val="009F017A"/>
    <w:rsid w:val="00A0504B"/>
    <w:rsid w:val="00A10E79"/>
    <w:rsid w:val="00A11494"/>
    <w:rsid w:val="00A17356"/>
    <w:rsid w:val="00A26BCF"/>
    <w:rsid w:val="00A33244"/>
    <w:rsid w:val="00A366C9"/>
    <w:rsid w:val="00A5530F"/>
    <w:rsid w:val="00A5706F"/>
    <w:rsid w:val="00A6447E"/>
    <w:rsid w:val="00A646F6"/>
    <w:rsid w:val="00A65455"/>
    <w:rsid w:val="00AB3FE6"/>
    <w:rsid w:val="00AC527A"/>
    <w:rsid w:val="00AE5B77"/>
    <w:rsid w:val="00B039B0"/>
    <w:rsid w:val="00B04FA5"/>
    <w:rsid w:val="00B07162"/>
    <w:rsid w:val="00B5744B"/>
    <w:rsid w:val="00B64B17"/>
    <w:rsid w:val="00B70488"/>
    <w:rsid w:val="00B761DB"/>
    <w:rsid w:val="00B964BF"/>
    <w:rsid w:val="00BD4A39"/>
    <w:rsid w:val="00BF6F89"/>
    <w:rsid w:val="00C003A4"/>
    <w:rsid w:val="00C04E2B"/>
    <w:rsid w:val="00C14963"/>
    <w:rsid w:val="00C15DB8"/>
    <w:rsid w:val="00C16DCD"/>
    <w:rsid w:val="00C21F7B"/>
    <w:rsid w:val="00C3102E"/>
    <w:rsid w:val="00C51152"/>
    <w:rsid w:val="00C52CB1"/>
    <w:rsid w:val="00C53859"/>
    <w:rsid w:val="00CA0DFD"/>
    <w:rsid w:val="00CB173E"/>
    <w:rsid w:val="00CD1651"/>
    <w:rsid w:val="00CF4384"/>
    <w:rsid w:val="00D03D62"/>
    <w:rsid w:val="00D21810"/>
    <w:rsid w:val="00D263F1"/>
    <w:rsid w:val="00D32F6F"/>
    <w:rsid w:val="00D41251"/>
    <w:rsid w:val="00D6525C"/>
    <w:rsid w:val="00D6571F"/>
    <w:rsid w:val="00D71417"/>
    <w:rsid w:val="00D776DA"/>
    <w:rsid w:val="00D93BDD"/>
    <w:rsid w:val="00D95EA8"/>
    <w:rsid w:val="00DB4BE2"/>
    <w:rsid w:val="00DC72B3"/>
    <w:rsid w:val="00DC7653"/>
    <w:rsid w:val="00DD0998"/>
    <w:rsid w:val="00DE5FE4"/>
    <w:rsid w:val="00E07F26"/>
    <w:rsid w:val="00E22302"/>
    <w:rsid w:val="00E2234A"/>
    <w:rsid w:val="00E37822"/>
    <w:rsid w:val="00E47FBE"/>
    <w:rsid w:val="00E651A2"/>
    <w:rsid w:val="00E66D2C"/>
    <w:rsid w:val="00E9042F"/>
    <w:rsid w:val="00E966F3"/>
    <w:rsid w:val="00EA6BDD"/>
    <w:rsid w:val="00EA6FA1"/>
    <w:rsid w:val="00EC11EF"/>
    <w:rsid w:val="00EC224C"/>
    <w:rsid w:val="00EC2AB3"/>
    <w:rsid w:val="00ED2A6A"/>
    <w:rsid w:val="00ED2C06"/>
    <w:rsid w:val="00F02842"/>
    <w:rsid w:val="00F0358C"/>
    <w:rsid w:val="00F12866"/>
    <w:rsid w:val="00F16967"/>
    <w:rsid w:val="00F30ED1"/>
    <w:rsid w:val="00F30F7A"/>
    <w:rsid w:val="00F35F11"/>
    <w:rsid w:val="00F53C99"/>
    <w:rsid w:val="00F559AA"/>
    <w:rsid w:val="00F61D8F"/>
    <w:rsid w:val="00F638E2"/>
    <w:rsid w:val="00F75347"/>
    <w:rsid w:val="00F95259"/>
    <w:rsid w:val="00FA1D08"/>
    <w:rsid w:val="00FC22B9"/>
    <w:rsid w:val="00FE0620"/>
    <w:rsid w:val="00FE091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5D090CE0"/>
  <w15:docId w15:val="{A09BA5AB-E1DF-4723-9481-35AC1160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5A1F"/>
    <w:rPr>
      <w:rFonts w:eastAsia="Times New Roman"/>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5A1F"/>
    <w:pPr>
      <w:ind w:left="720"/>
      <w:contextualSpacing/>
    </w:pPr>
  </w:style>
  <w:style w:type="table" w:styleId="Grigliatabella">
    <w:name w:val="Table Grid"/>
    <w:basedOn w:val="Tabellanormale"/>
    <w:uiPriority w:val="59"/>
    <w:rsid w:val="00375A1F"/>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75A1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A1F"/>
    <w:rPr>
      <w:rFonts w:ascii="Tahoma" w:eastAsia="Times New Roman" w:hAnsi="Tahoma" w:cs="Tahoma"/>
      <w:sz w:val="16"/>
      <w:szCs w:val="16"/>
      <w:lang w:val="en-US"/>
    </w:rPr>
  </w:style>
  <w:style w:type="paragraph" w:styleId="Intestazione">
    <w:name w:val="header"/>
    <w:basedOn w:val="Normale"/>
    <w:link w:val="IntestazioneCarattere"/>
    <w:uiPriority w:val="99"/>
    <w:unhideWhenUsed/>
    <w:rsid w:val="0091271A"/>
    <w:pPr>
      <w:tabs>
        <w:tab w:val="center" w:pos="4819"/>
        <w:tab w:val="right" w:pos="9638"/>
      </w:tabs>
    </w:pPr>
  </w:style>
  <w:style w:type="character" w:customStyle="1" w:styleId="IntestazioneCarattere">
    <w:name w:val="Intestazione Carattere"/>
    <w:basedOn w:val="Carpredefinitoparagrafo"/>
    <w:link w:val="Intestazione"/>
    <w:uiPriority w:val="99"/>
    <w:rsid w:val="0091271A"/>
    <w:rPr>
      <w:rFonts w:eastAsia="Times New Roman" w:cs="Times New Roman"/>
      <w:sz w:val="20"/>
      <w:szCs w:val="20"/>
      <w:lang w:val="en-US"/>
    </w:rPr>
  </w:style>
  <w:style w:type="paragraph" w:styleId="Pidipagina">
    <w:name w:val="footer"/>
    <w:basedOn w:val="Normale"/>
    <w:link w:val="PidipaginaCarattere"/>
    <w:uiPriority w:val="99"/>
    <w:unhideWhenUsed/>
    <w:rsid w:val="0091271A"/>
    <w:pPr>
      <w:tabs>
        <w:tab w:val="center" w:pos="4819"/>
        <w:tab w:val="right" w:pos="9638"/>
      </w:tabs>
    </w:pPr>
  </w:style>
  <w:style w:type="character" w:customStyle="1" w:styleId="PidipaginaCarattere">
    <w:name w:val="Piè di pagina Carattere"/>
    <w:basedOn w:val="Carpredefinitoparagrafo"/>
    <w:link w:val="Pidipagina"/>
    <w:uiPriority w:val="99"/>
    <w:rsid w:val="0091271A"/>
    <w:rPr>
      <w:rFonts w:eastAsia="Times New Roman" w:cs="Times New Roman"/>
      <w:sz w:val="20"/>
      <w:szCs w:val="20"/>
      <w:lang w:val="en-US"/>
    </w:rPr>
  </w:style>
  <w:style w:type="character" w:customStyle="1" w:styleId="WW8Num3z0">
    <w:name w:val="WW8Num3z0"/>
    <w:rsid w:val="002878D2"/>
    <w:rPr>
      <w:rFonts w:ascii="Calibri" w:hAnsi="Calibri" w:cs="Calibri"/>
    </w:rPr>
  </w:style>
  <w:style w:type="paragraph" w:customStyle="1" w:styleId="a">
    <w:basedOn w:val="Normale"/>
    <w:next w:val="Corpotesto"/>
    <w:link w:val="CorpodeltestoCarattere"/>
    <w:uiPriority w:val="1"/>
    <w:qFormat/>
    <w:rsid w:val="00EC2AB3"/>
    <w:pPr>
      <w:widowControl w:val="0"/>
      <w:spacing w:before="1"/>
      <w:ind w:left="232"/>
    </w:pPr>
    <w:rPr>
      <w:sz w:val="24"/>
      <w:szCs w:val="24"/>
    </w:rPr>
  </w:style>
  <w:style w:type="character" w:customStyle="1" w:styleId="CorpodeltestoCarattere">
    <w:name w:val="Corpo del testo Carattere"/>
    <w:link w:val="a"/>
    <w:uiPriority w:val="1"/>
    <w:rsid w:val="00D776DA"/>
    <w:rPr>
      <w:rFonts w:eastAsia="Times New Roman"/>
      <w:sz w:val="24"/>
      <w:szCs w:val="24"/>
      <w:lang w:val="en-US" w:eastAsia="en-US"/>
    </w:rPr>
  </w:style>
  <w:style w:type="paragraph" w:styleId="Corpotesto">
    <w:name w:val="Body Text"/>
    <w:basedOn w:val="Normale"/>
    <w:link w:val="CorpotestoCarattere"/>
    <w:uiPriority w:val="99"/>
    <w:unhideWhenUsed/>
    <w:rsid w:val="00D776DA"/>
    <w:pPr>
      <w:spacing w:after="120"/>
    </w:pPr>
  </w:style>
  <w:style w:type="character" w:customStyle="1" w:styleId="CorpotestoCarattere">
    <w:name w:val="Corpo testo Carattere"/>
    <w:basedOn w:val="Carpredefinitoparagrafo"/>
    <w:link w:val="Corpotesto"/>
    <w:uiPriority w:val="99"/>
    <w:rsid w:val="00D776DA"/>
    <w:rPr>
      <w:rFonts w:eastAsia="Times New Roman"/>
      <w:lang w:val="en-US" w:eastAsia="en-US"/>
    </w:rPr>
  </w:style>
  <w:style w:type="character" w:styleId="Collegamentoipertestuale">
    <w:name w:val="Hyperlink"/>
    <w:basedOn w:val="Carpredefinitoparagrafo"/>
    <w:uiPriority w:val="99"/>
    <w:unhideWhenUsed/>
    <w:rsid w:val="00FE0620"/>
    <w:rPr>
      <w:color w:val="0000FF" w:themeColor="hyperlink"/>
      <w:u w:val="single"/>
    </w:rPr>
  </w:style>
  <w:style w:type="character" w:customStyle="1" w:styleId="apple-converted-space">
    <w:name w:val="apple-converted-space"/>
    <w:basedOn w:val="Carpredefinitoparagrafo"/>
    <w:rsid w:val="00452EF7"/>
  </w:style>
  <w:style w:type="character" w:customStyle="1" w:styleId="fs24">
    <w:name w:val="fs24"/>
    <w:basedOn w:val="Carpredefinitoparagrafo"/>
    <w:rsid w:val="005E14BF"/>
  </w:style>
  <w:style w:type="character" w:customStyle="1" w:styleId="cf3">
    <w:name w:val="cf3"/>
    <w:basedOn w:val="Carpredefinitoparagrafo"/>
    <w:rsid w:val="005E14BF"/>
  </w:style>
  <w:style w:type="character" w:customStyle="1" w:styleId="cf1">
    <w:name w:val="cf1"/>
    <w:basedOn w:val="Carpredefinitoparagrafo"/>
    <w:rsid w:val="005E14BF"/>
  </w:style>
  <w:style w:type="paragraph" w:customStyle="1" w:styleId="TableParagraph">
    <w:name w:val="Table Paragraph"/>
    <w:basedOn w:val="Normale"/>
    <w:uiPriority w:val="1"/>
    <w:qFormat/>
    <w:rsid w:val="005156C4"/>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52779">
      <w:bodyDiv w:val="1"/>
      <w:marLeft w:val="0"/>
      <w:marRight w:val="0"/>
      <w:marTop w:val="0"/>
      <w:marBottom w:val="0"/>
      <w:divBdr>
        <w:top w:val="none" w:sz="0" w:space="0" w:color="auto"/>
        <w:left w:val="none" w:sz="0" w:space="0" w:color="auto"/>
        <w:bottom w:val="none" w:sz="0" w:space="0" w:color="auto"/>
        <w:right w:val="none" w:sz="0" w:space="0" w:color="auto"/>
      </w:divBdr>
    </w:div>
    <w:div w:id="12270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duino.c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C81CC7A4840C8A93FAFA07C587C18"/>
        <w:category>
          <w:name w:val="Generale"/>
          <w:gallery w:val="placeholder"/>
        </w:category>
        <w:types>
          <w:type w:val="bbPlcHdr"/>
        </w:types>
        <w:behaviors>
          <w:behavior w:val="content"/>
        </w:behaviors>
        <w:guid w:val="{B3797437-9471-4736-9E14-93E4F44AF465}"/>
      </w:docPartPr>
      <w:docPartBody>
        <w:p w:rsidR="0044246A" w:rsidRDefault="006066CE" w:rsidP="006066CE">
          <w:pPr>
            <w:pStyle w:val="A1AC81CC7A4840C8A93FAFA07C587C18"/>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6066CE"/>
    <w:rsid w:val="00035EBA"/>
    <w:rsid w:val="000A582E"/>
    <w:rsid w:val="000B59D3"/>
    <w:rsid w:val="00182526"/>
    <w:rsid w:val="002803E2"/>
    <w:rsid w:val="002D0334"/>
    <w:rsid w:val="003E3DA8"/>
    <w:rsid w:val="003F06A4"/>
    <w:rsid w:val="00412498"/>
    <w:rsid w:val="00426CAF"/>
    <w:rsid w:val="00440D4F"/>
    <w:rsid w:val="0044246A"/>
    <w:rsid w:val="006066CE"/>
    <w:rsid w:val="006707B6"/>
    <w:rsid w:val="0075619C"/>
    <w:rsid w:val="007736C6"/>
    <w:rsid w:val="007C3C51"/>
    <w:rsid w:val="008149B2"/>
    <w:rsid w:val="00831C11"/>
    <w:rsid w:val="00876FC2"/>
    <w:rsid w:val="008B4E22"/>
    <w:rsid w:val="008D2346"/>
    <w:rsid w:val="009D6931"/>
    <w:rsid w:val="00A17D78"/>
    <w:rsid w:val="00A53878"/>
    <w:rsid w:val="00A9461A"/>
    <w:rsid w:val="00B75B8D"/>
    <w:rsid w:val="00B82E1E"/>
    <w:rsid w:val="00DD6221"/>
    <w:rsid w:val="00EE0D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24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1AC81CC7A4840C8A93FAFA07C587C18">
    <w:name w:val="A1AC81CC7A4840C8A93FAFA07C587C18"/>
    <w:rsid w:val="00606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1462F-B972-44F1-9A7F-2C220F4D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3518</Words>
  <Characters>20057</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Franco</cp:lastModifiedBy>
  <cp:revision>6</cp:revision>
  <cp:lastPrinted>2021-12-10T09:29:00Z</cp:lastPrinted>
  <dcterms:created xsi:type="dcterms:W3CDTF">2021-12-10T11:39:00Z</dcterms:created>
  <dcterms:modified xsi:type="dcterms:W3CDTF">2023-09-04T06:24:00Z</dcterms:modified>
</cp:coreProperties>
</file>